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1C" w:rsidRPr="00CA2580" w:rsidRDefault="00EC2F1C" w:rsidP="00CA2580">
      <w:pPr>
        <w:pStyle w:val="NoSpacing"/>
        <w:jc w:val="center"/>
        <w:rPr>
          <w:b/>
        </w:rPr>
      </w:pPr>
      <w:r w:rsidRPr="00CA2580">
        <w:rPr>
          <w:b/>
        </w:rPr>
        <w:t>District Council Conference Call</w:t>
      </w:r>
    </w:p>
    <w:p w:rsidR="00EC2F1C" w:rsidRDefault="00EC2F1C" w:rsidP="00CA2580">
      <w:pPr>
        <w:pStyle w:val="NoSpacing"/>
        <w:jc w:val="center"/>
        <w:rPr>
          <w:b/>
        </w:rPr>
      </w:pPr>
      <w:r w:rsidRPr="00CA2580">
        <w:rPr>
          <w:b/>
        </w:rPr>
        <w:t>February 22, 2012</w:t>
      </w:r>
    </w:p>
    <w:p w:rsidR="00CA2580" w:rsidRPr="00CA2580" w:rsidRDefault="00CA2580" w:rsidP="00CA2580">
      <w:pPr>
        <w:pStyle w:val="NoSpacing"/>
        <w:jc w:val="center"/>
        <w:rPr>
          <w:b/>
        </w:rPr>
      </w:pPr>
    </w:p>
    <w:p w:rsidR="003A69CA" w:rsidRPr="00E91C5B" w:rsidRDefault="00EC2F1C" w:rsidP="00CA2580">
      <w:pPr>
        <w:pStyle w:val="NoSpacing"/>
      </w:pPr>
      <w:r w:rsidRPr="00E91C5B">
        <w:t xml:space="preserve">Roll call: The following </w:t>
      </w:r>
      <w:r w:rsidR="00DB5D7C">
        <w:t xml:space="preserve">Council members </w:t>
      </w:r>
      <w:r w:rsidRPr="00E91C5B">
        <w:t>attended the meeting: Martin Baker (Director), Patricia Aronson (Secretary), Robert Cable (Treasurer</w:t>
      </w:r>
      <w:r w:rsidR="003A69CA" w:rsidRPr="00E91C5B">
        <w:t>)</w:t>
      </w:r>
      <w:r w:rsidRPr="00E91C5B">
        <w:t xml:space="preserve">, </w:t>
      </w:r>
      <w:r w:rsidR="00E963DC" w:rsidRPr="00E91C5B">
        <w:t xml:space="preserve">TJ Morgan (MD), </w:t>
      </w:r>
      <w:r w:rsidRPr="00E91C5B">
        <w:t>Jay Scifers (NC), Raz Razayeski</w:t>
      </w:r>
      <w:r w:rsidR="00E963DC" w:rsidRPr="00E91C5B">
        <w:t xml:space="preserve"> (SC)</w:t>
      </w:r>
      <w:r w:rsidRPr="00E91C5B">
        <w:t xml:space="preserve">, </w:t>
      </w:r>
      <w:r w:rsidR="00B11BAF">
        <w:t xml:space="preserve">and </w:t>
      </w:r>
      <w:r w:rsidR="003A69CA" w:rsidRPr="00E91C5B">
        <w:t>Drew Mason (representing WV).</w:t>
      </w:r>
    </w:p>
    <w:p w:rsidR="003A69CA" w:rsidRPr="00E91C5B" w:rsidRDefault="003A69CA" w:rsidP="00CA2580">
      <w:pPr>
        <w:pStyle w:val="NoSpacing"/>
      </w:pPr>
    </w:p>
    <w:p w:rsidR="00EC2F1C" w:rsidRPr="00E91C5B" w:rsidRDefault="00DB5D7C" w:rsidP="00CA2580">
      <w:pPr>
        <w:pStyle w:val="NoSpacing"/>
      </w:pPr>
      <w:r>
        <w:t>The following g</w:t>
      </w:r>
      <w:r w:rsidR="006A2F50" w:rsidRPr="00E91C5B">
        <w:t xml:space="preserve">uests included: </w:t>
      </w:r>
      <w:r w:rsidR="00EC2F1C" w:rsidRPr="00E91C5B">
        <w:t>Lori Bristow (Symposium Program Chair), Josh</w:t>
      </w:r>
      <w:r w:rsidR="00214F3D">
        <w:t>ua</w:t>
      </w:r>
      <w:r w:rsidR="00EC2F1C" w:rsidRPr="00E91C5B">
        <w:t xml:space="preserve"> Geruso (Symposium Meeting Coordinator), </w:t>
      </w:r>
      <w:r w:rsidR="003A69CA" w:rsidRPr="00E91C5B">
        <w:t>Doug</w:t>
      </w:r>
      <w:r w:rsidR="00214F3D">
        <w:t>las</w:t>
      </w:r>
      <w:r w:rsidR="003A69CA" w:rsidRPr="00E91C5B">
        <w:t xml:space="preserve"> Wilson (Symposium Site Selection Committee),</w:t>
      </w:r>
      <w:r w:rsidR="00E963DC" w:rsidRPr="00E91C5B">
        <w:t xml:space="preserve"> Bill Griffin (Governmental Affairs Committee),</w:t>
      </w:r>
      <w:r w:rsidR="006A2F50" w:rsidRPr="00E91C5B">
        <w:t xml:space="preserve"> </w:t>
      </w:r>
      <w:proofErr w:type="spellStart"/>
      <w:r w:rsidR="00EC2F1C" w:rsidRPr="00E91C5B">
        <w:t>And</w:t>
      </w:r>
      <w:r w:rsidR="00214F3D">
        <w:t>i</w:t>
      </w:r>
      <w:proofErr w:type="spellEnd"/>
      <w:r w:rsidR="00EC2F1C" w:rsidRPr="00E91C5B">
        <w:t xml:space="preserve"> Bender (Student Senate Co-Faculty Advisor), </w:t>
      </w:r>
      <w:r w:rsidR="00B10D9C">
        <w:t xml:space="preserve">and </w:t>
      </w:r>
      <w:r w:rsidR="00EC2F1C" w:rsidRPr="00E91C5B">
        <w:t>John Lopez (H</w:t>
      </w:r>
      <w:r w:rsidR="00B10D9C">
        <w:t>onors &amp; Awards Committee Chair).</w:t>
      </w:r>
    </w:p>
    <w:p w:rsidR="00CA2580" w:rsidRDefault="00CA2580" w:rsidP="00CA2580">
      <w:pPr>
        <w:pStyle w:val="NoSpacing"/>
      </w:pPr>
    </w:p>
    <w:p w:rsidR="006A2F50" w:rsidRPr="00E91C5B" w:rsidRDefault="00EC2F1C" w:rsidP="00CA2580">
      <w:pPr>
        <w:pStyle w:val="NoSpacing"/>
      </w:pPr>
      <w:r w:rsidRPr="00E91C5B">
        <w:t>Absent</w:t>
      </w:r>
      <w:r w:rsidR="00DB5D7C">
        <w:t xml:space="preserve"> from the call were</w:t>
      </w:r>
      <w:r w:rsidRPr="00E91C5B">
        <w:t>:</w:t>
      </w:r>
      <w:r w:rsidR="00933A73" w:rsidRPr="00E91C5B">
        <w:t xml:space="preserve"> </w:t>
      </w:r>
      <w:r w:rsidR="006A2F50" w:rsidRPr="00E91C5B">
        <w:t xml:space="preserve">Amanda Caswell (VA), </w:t>
      </w:r>
      <w:proofErr w:type="spellStart"/>
      <w:r w:rsidR="00933A73" w:rsidRPr="00E91C5B">
        <w:t>Drue</w:t>
      </w:r>
      <w:proofErr w:type="spellEnd"/>
      <w:r w:rsidR="00933A73" w:rsidRPr="00E91C5B">
        <w:t xml:space="preserve"> Stapleton</w:t>
      </w:r>
      <w:r w:rsidR="00214F3D">
        <w:t>, (WV),</w:t>
      </w:r>
      <w:r w:rsidRPr="00E91C5B">
        <w:t xml:space="preserve"> Charlie </w:t>
      </w:r>
      <w:proofErr w:type="spellStart"/>
      <w:r w:rsidRPr="00E91C5B">
        <w:t>Rozanski</w:t>
      </w:r>
      <w:proofErr w:type="spellEnd"/>
      <w:r w:rsidRPr="00E91C5B">
        <w:t xml:space="preserve"> (Past Director)</w:t>
      </w:r>
      <w:r w:rsidR="00477F35">
        <w:t xml:space="preserve"> and</w:t>
      </w:r>
      <w:r w:rsidRPr="00E91C5B">
        <w:t xml:space="preserve"> Heather Murphy (Public Relations Chair</w:t>
      </w:r>
      <w:r w:rsidR="00477F35">
        <w:t>)</w:t>
      </w:r>
      <w:r w:rsidR="006A2F50" w:rsidRPr="00E91C5B">
        <w:t xml:space="preserve">. </w:t>
      </w:r>
    </w:p>
    <w:p w:rsidR="00CA2580" w:rsidRDefault="00CA2580" w:rsidP="00CA2580">
      <w:pPr>
        <w:pStyle w:val="NoSpacing"/>
        <w:rPr>
          <w:b/>
        </w:rPr>
      </w:pPr>
    </w:p>
    <w:p w:rsidR="00EB18BF" w:rsidRPr="00E91C5B" w:rsidRDefault="00EB18BF" w:rsidP="00CA2580">
      <w:pPr>
        <w:pStyle w:val="NoSpacing"/>
      </w:pPr>
      <w:r w:rsidRPr="00E91C5B">
        <w:rPr>
          <w:b/>
        </w:rPr>
        <w:t>Call to Order</w:t>
      </w:r>
      <w:r w:rsidR="003A69CA" w:rsidRPr="00E91C5B">
        <w:rPr>
          <w:b/>
        </w:rPr>
        <w:t>:</w:t>
      </w:r>
      <w:r w:rsidR="003A69CA" w:rsidRPr="00E91C5B">
        <w:t xml:space="preserve"> Director Baker called the meeting to order at 10:00 am and the roll was taken.</w:t>
      </w:r>
    </w:p>
    <w:p w:rsidR="00CA2580" w:rsidRDefault="00CA2580" w:rsidP="00CA2580">
      <w:pPr>
        <w:pStyle w:val="NoSpacing"/>
        <w:rPr>
          <w:b/>
        </w:rPr>
      </w:pPr>
    </w:p>
    <w:p w:rsidR="00EB18BF" w:rsidRPr="00E91C5B" w:rsidRDefault="00CA2580" w:rsidP="00CA2580">
      <w:pPr>
        <w:pStyle w:val="NoSpacing"/>
        <w:rPr>
          <w:b/>
        </w:rPr>
      </w:pPr>
      <w:r>
        <w:rPr>
          <w:b/>
        </w:rPr>
        <w:t xml:space="preserve">I. </w:t>
      </w:r>
      <w:r w:rsidR="00EB18BF" w:rsidRPr="00E91C5B">
        <w:rPr>
          <w:b/>
        </w:rPr>
        <w:t xml:space="preserve">Update on </w:t>
      </w:r>
      <w:r w:rsidR="00B11BAF">
        <w:rPr>
          <w:b/>
        </w:rPr>
        <w:t>v</w:t>
      </w:r>
      <w:r w:rsidR="00EB18BF" w:rsidRPr="00E91C5B">
        <w:rPr>
          <w:b/>
        </w:rPr>
        <w:t>acancies</w:t>
      </w:r>
      <w:r w:rsidR="0088649B" w:rsidRPr="00E91C5B">
        <w:rPr>
          <w:b/>
        </w:rPr>
        <w:t xml:space="preserve"> </w:t>
      </w:r>
      <w:r w:rsidR="00B11BAF">
        <w:rPr>
          <w:b/>
        </w:rPr>
        <w:t>w</w:t>
      </w:r>
      <w:r w:rsidR="0088649B" w:rsidRPr="00E91C5B">
        <w:rPr>
          <w:b/>
        </w:rPr>
        <w:t>ithin the District</w:t>
      </w:r>
      <w:r w:rsidR="00EB18BF" w:rsidRPr="00E91C5B">
        <w:rPr>
          <w:b/>
        </w:rPr>
        <w:t>:</w:t>
      </w:r>
    </w:p>
    <w:p w:rsidR="00EB18BF" w:rsidRPr="00CA2580" w:rsidRDefault="00DB5D7C" w:rsidP="00CA2580">
      <w:pPr>
        <w:pStyle w:val="NoSpacing"/>
        <w:ind w:left="720"/>
      </w:pPr>
      <w:r w:rsidRPr="00CA2580">
        <w:t xml:space="preserve">I. 1. </w:t>
      </w:r>
      <w:r w:rsidR="00EB18BF" w:rsidRPr="00CA2580">
        <w:t xml:space="preserve">Treasurer:  No member </w:t>
      </w:r>
      <w:r w:rsidR="00B11BAF">
        <w:t>applied</w:t>
      </w:r>
      <w:r w:rsidR="00EB18BF" w:rsidRPr="00CA2580">
        <w:t xml:space="preserve"> to challenge Bob Cable</w:t>
      </w:r>
      <w:r w:rsidR="00EC2F1C" w:rsidRPr="00CA2580">
        <w:t xml:space="preserve">, </w:t>
      </w:r>
      <w:r w:rsidR="00B11BAF">
        <w:t xml:space="preserve">and the </w:t>
      </w:r>
      <w:r w:rsidR="00EC2F1C" w:rsidRPr="00CA2580">
        <w:t>deadline has passed,</w:t>
      </w:r>
      <w:r w:rsidR="00B11BAF">
        <w:t xml:space="preserve"> thus </w:t>
      </w:r>
      <w:r w:rsidR="00EC2F1C" w:rsidRPr="00CA2580">
        <w:t>Bob will continue with his second term of 2 years. Bob was thanked and congratulated.</w:t>
      </w:r>
    </w:p>
    <w:p w:rsidR="00EB18BF" w:rsidRPr="00CA2580" w:rsidRDefault="00DB5D7C" w:rsidP="00CA2580">
      <w:pPr>
        <w:pStyle w:val="NoSpacing"/>
        <w:ind w:left="720"/>
      </w:pPr>
      <w:r w:rsidRPr="00CA2580">
        <w:t xml:space="preserve">I. 2. </w:t>
      </w:r>
      <w:r w:rsidR="00EB18BF" w:rsidRPr="00CA2580">
        <w:t xml:space="preserve">YPC:  The YPC </w:t>
      </w:r>
      <w:r w:rsidR="00EC2F1C" w:rsidRPr="00CA2580">
        <w:t>chair position is open as Jay Sedory completes his term in June. T</w:t>
      </w:r>
      <w:r w:rsidR="00EB18BF" w:rsidRPr="00CA2580">
        <w:t xml:space="preserve">he </w:t>
      </w:r>
      <w:r w:rsidR="00EC2F1C" w:rsidRPr="00CA2580">
        <w:t xml:space="preserve">YPC at the </w:t>
      </w:r>
      <w:r w:rsidR="00EB18BF" w:rsidRPr="00CA2580">
        <w:t>national level has received 7 applications</w:t>
      </w:r>
      <w:r w:rsidR="00EC2F1C" w:rsidRPr="00CA2580">
        <w:t xml:space="preserve"> from DIII. They review the applicants and </w:t>
      </w:r>
      <w:r w:rsidR="00477F35">
        <w:t xml:space="preserve">then </w:t>
      </w:r>
      <w:r w:rsidR="00EC2F1C" w:rsidRPr="00CA2580">
        <w:t xml:space="preserve">forward 2 applicants </w:t>
      </w:r>
      <w:r w:rsidR="00B57101" w:rsidRPr="00CA2580">
        <w:t xml:space="preserve">to the </w:t>
      </w:r>
      <w:r w:rsidR="00EC2F1C" w:rsidRPr="00CA2580">
        <w:t>D</w:t>
      </w:r>
      <w:r w:rsidR="00B57101" w:rsidRPr="00CA2580">
        <w:t xml:space="preserve">istrict </w:t>
      </w:r>
      <w:r w:rsidR="00EC2F1C" w:rsidRPr="00CA2580">
        <w:t>D</w:t>
      </w:r>
      <w:r w:rsidR="00B57101" w:rsidRPr="00CA2580">
        <w:t>irector</w:t>
      </w:r>
      <w:r w:rsidR="00EC2F1C" w:rsidRPr="00CA2580">
        <w:t xml:space="preserve"> for appointment.</w:t>
      </w:r>
    </w:p>
    <w:p w:rsidR="00EB18BF" w:rsidRPr="00CA2580" w:rsidRDefault="00DB5D7C" w:rsidP="00CA2580">
      <w:pPr>
        <w:pStyle w:val="NoSpacing"/>
        <w:ind w:left="720"/>
      </w:pPr>
      <w:r w:rsidRPr="00CA2580">
        <w:t xml:space="preserve">I. 3. </w:t>
      </w:r>
      <w:r w:rsidR="00EB18BF" w:rsidRPr="00CA2580">
        <w:t xml:space="preserve">SSATC:  </w:t>
      </w:r>
      <w:r w:rsidR="00EC2F1C" w:rsidRPr="00CA2580">
        <w:t>The d</w:t>
      </w:r>
      <w:r w:rsidR="00EB18BF" w:rsidRPr="00CA2580">
        <w:t xml:space="preserve">eadline </w:t>
      </w:r>
      <w:r w:rsidR="00EC2F1C" w:rsidRPr="00CA2580">
        <w:t xml:space="preserve">for application to chair this committee in DIII </w:t>
      </w:r>
      <w:r w:rsidR="00EB18BF" w:rsidRPr="00CA2580">
        <w:t>is March 1</w:t>
      </w:r>
      <w:r w:rsidR="00EC2F1C" w:rsidRPr="00CA2580">
        <w:rPr>
          <w:vertAlign w:val="superscript"/>
        </w:rPr>
        <w:t>st</w:t>
      </w:r>
      <w:r w:rsidR="00EC2F1C" w:rsidRPr="00CA2580">
        <w:t>. We have one applicant at this time.</w:t>
      </w:r>
    </w:p>
    <w:p w:rsidR="00B57101" w:rsidRPr="00CA2580" w:rsidRDefault="00DB5D7C" w:rsidP="00CA2580">
      <w:pPr>
        <w:pStyle w:val="NoSpacing"/>
        <w:ind w:left="720"/>
      </w:pPr>
      <w:r w:rsidRPr="00CA2580">
        <w:t xml:space="preserve">I. 4. </w:t>
      </w:r>
      <w:r w:rsidR="00B57101" w:rsidRPr="00CA2580">
        <w:t>NATSC:  The NATSC at the national level has received 4 applications</w:t>
      </w:r>
      <w:r w:rsidR="00B11BAF">
        <w:t xml:space="preserve"> from DIII. </w:t>
      </w:r>
      <w:r w:rsidR="00733091" w:rsidRPr="00CA2580">
        <w:t>They review the applicants and forward 2 applicants to the District Director for appointment.</w:t>
      </w:r>
      <w:r w:rsidR="00733091">
        <w:t xml:space="preserve"> </w:t>
      </w:r>
    </w:p>
    <w:p w:rsidR="00AD7D16" w:rsidRDefault="00AD7D16" w:rsidP="00CA2580">
      <w:pPr>
        <w:pStyle w:val="NoSpacing"/>
        <w:rPr>
          <w:b/>
        </w:rPr>
      </w:pPr>
    </w:p>
    <w:p w:rsidR="00EB18BF" w:rsidRPr="00E91C5B" w:rsidRDefault="00CA2580" w:rsidP="00CA2580">
      <w:pPr>
        <w:pStyle w:val="NoSpacing"/>
        <w:rPr>
          <w:b/>
        </w:rPr>
      </w:pPr>
      <w:r>
        <w:rPr>
          <w:b/>
        </w:rPr>
        <w:t xml:space="preserve">II. </w:t>
      </w:r>
      <w:r w:rsidR="00EB18BF" w:rsidRPr="00E91C5B">
        <w:rPr>
          <w:b/>
        </w:rPr>
        <w:t xml:space="preserve">Honors &amp; Awards </w:t>
      </w:r>
      <w:r w:rsidR="00B11BAF">
        <w:rPr>
          <w:b/>
        </w:rPr>
        <w:t>u</w:t>
      </w:r>
      <w:r w:rsidR="00EB18BF" w:rsidRPr="00E91C5B">
        <w:rPr>
          <w:b/>
        </w:rPr>
        <w:t>pdate (</w:t>
      </w:r>
      <w:r w:rsidR="00933A73" w:rsidRPr="00E91C5B">
        <w:rPr>
          <w:b/>
        </w:rPr>
        <w:t xml:space="preserve">Chair, John </w:t>
      </w:r>
      <w:r w:rsidR="00EB18BF" w:rsidRPr="00E91C5B">
        <w:rPr>
          <w:b/>
        </w:rPr>
        <w:t>Lopez)</w:t>
      </w:r>
    </w:p>
    <w:p w:rsidR="00EB18BF" w:rsidRPr="00DB5D7C" w:rsidRDefault="00DB5D7C" w:rsidP="00CA2580">
      <w:pPr>
        <w:pStyle w:val="NoSpacing"/>
        <w:ind w:left="720"/>
      </w:pPr>
      <w:r>
        <w:t>II.</w:t>
      </w:r>
      <w:r w:rsidRPr="00DB5D7C">
        <w:t xml:space="preserve">1. </w:t>
      </w:r>
      <w:r w:rsidR="00933A73" w:rsidRPr="00DB5D7C">
        <w:t>Nominees were screened and approved by the District C</w:t>
      </w:r>
      <w:r w:rsidR="00EB18BF" w:rsidRPr="00DB5D7C">
        <w:t>ouncil</w:t>
      </w:r>
      <w:r w:rsidR="00933A73" w:rsidRPr="00DB5D7C">
        <w:t>. Director Baker contacted all the awardees and they will be announced in the DIII Newsletter in March.</w:t>
      </w:r>
    </w:p>
    <w:p w:rsidR="00D17642" w:rsidRPr="00E91C5B" w:rsidRDefault="00DB5D7C" w:rsidP="00CA2580">
      <w:pPr>
        <w:pStyle w:val="NoSpacing"/>
        <w:ind w:left="720"/>
      </w:pPr>
      <w:r>
        <w:t xml:space="preserve">II. 2. </w:t>
      </w:r>
      <w:r w:rsidR="00D17642" w:rsidRPr="00E91C5B">
        <w:t xml:space="preserve">Recognition of recipients at the </w:t>
      </w:r>
      <w:r w:rsidR="00933A73" w:rsidRPr="00E91C5B">
        <w:t>DIII Symposium and M</w:t>
      </w:r>
      <w:r w:rsidR="00D17642" w:rsidRPr="00E91C5B">
        <w:t>eeting</w:t>
      </w:r>
      <w:r w:rsidR="00B11BAF">
        <w:t xml:space="preserve"> was explained</w:t>
      </w:r>
      <w:r w:rsidR="00D17642" w:rsidRPr="00E91C5B">
        <w:t>:</w:t>
      </w:r>
    </w:p>
    <w:p w:rsidR="00DB5D7C" w:rsidRDefault="00DB5D7C" w:rsidP="00B10D9C">
      <w:pPr>
        <w:pStyle w:val="NoSpacing"/>
        <w:ind w:left="1440"/>
      </w:pPr>
      <w:r>
        <w:t xml:space="preserve">II.2.1. </w:t>
      </w:r>
      <w:r w:rsidR="00CD772C" w:rsidRPr="00DB5D7C">
        <w:t>Service &amp; MDAT</w:t>
      </w:r>
      <w:r w:rsidR="00933A73" w:rsidRPr="00DB5D7C">
        <w:t>- John B</w:t>
      </w:r>
      <w:r w:rsidR="00733091">
        <w:t>ie</w:t>
      </w:r>
      <w:r w:rsidR="00933A73" w:rsidRPr="00DB5D7C">
        <w:t>l</w:t>
      </w:r>
      <w:r w:rsidR="00733091">
        <w:t>aw</w:t>
      </w:r>
      <w:r w:rsidR="00933A73" w:rsidRPr="00DB5D7C">
        <w:t>ski (MD) will be awarded the MDAT and Tom Kuster (VA) will be awarded the Service Award</w:t>
      </w:r>
      <w:r w:rsidR="00D17642" w:rsidRPr="00DB5D7C">
        <w:t xml:space="preserve"> </w:t>
      </w:r>
      <w:r w:rsidR="00B11BAF">
        <w:t>at</w:t>
      </w:r>
      <w:r w:rsidR="00D17642" w:rsidRPr="00DB5D7C">
        <w:t xml:space="preserve"> </w:t>
      </w:r>
      <w:r w:rsidR="00933A73" w:rsidRPr="00DB5D7C">
        <w:t xml:space="preserve">the MAATA </w:t>
      </w:r>
      <w:r w:rsidR="00D17642" w:rsidRPr="00DB5D7C">
        <w:t>business meeting on Friday</w:t>
      </w:r>
      <w:r w:rsidR="00933A73" w:rsidRPr="00DB5D7C">
        <w:t xml:space="preserve"> night of the Symposium.</w:t>
      </w:r>
    </w:p>
    <w:p w:rsidR="00D17642" w:rsidRPr="00DB5D7C" w:rsidRDefault="00DB5D7C" w:rsidP="00B10D9C">
      <w:pPr>
        <w:pStyle w:val="NoSpacing"/>
        <w:ind w:left="1440"/>
      </w:pPr>
      <w:r>
        <w:t xml:space="preserve">II.2.2. </w:t>
      </w:r>
      <w:r w:rsidR="00D17642" w:rsidRPr="00DB5D7C">
        <w:t>H</w:t>
      </w:r>
      <w:r w:rsidR="00933A73" w:rsidRPr="00DB5D7C">
        <w:t xml:space="preserve">all of Fame Inductees will be honored at the </w:t>
      </w:r>
      <w:r w:rsidR="00CD772C" w:rsidRPr="00DB5D7C">
        <w:t xml:space="preserve">Director’s </w:t>
      </w:r>
      <w:r w:rsidR="00933A73" w:rsidRPr="00DB5D7C">
        <w:t>R</w:t>
      </w:r>
      <w:r w:rsidR="00CD772C" w:rsidRPr="00DB5D7C">
        <w:t>eception on Saturday</w:t>
      </w:r>
      <w:r w:rsidR="00B11BAF">
        <w:t xml:space="preserve"> night</w:t>
      </w:r>
      <w:r w:rsidR="00933A73" w:rsidRPr="00DB5D7C">
        <w:t>. This year’s inductees will be: John Almquist (VA), Richie Bancells (MD), and Robbie Lester (NC)</w:t>
      </w:r>
    </w:p>
    <w:p w:rsidR="00933A73" w:rsidRPr="00DB5D7C" w:rsidRDefault="00DB5D7C" w:rsidP="00B10D9C">
      <w:pPr>
        <w:pStyle w:val="NoSpacing"/>
        <w:ind w:left="1440"/>
      </w:pPr>
      <w:r>
        <w:t xml:space="preserve">II.2.3. </w:t>
      </w:r>
      <w:r w:rsidR="00933A73" w:rsidRPr="00DB5D7C">
        <w:t>The Hall of Fame Induction and Director’s Reception at the DIII Meeting will be sponsored this year by John Miller of Icon</w:t>
      </w:r>
      <w:r w:rsidR="003A69CA" w:rsidRPr="00DB5D7C">
        <w:t xml:space="preserve"> M</w:t>
      </w:r>
      <w:r w:rsidR="00933A73" w:rsidRPr="00DB5D7C">
        <w:t>edical. John Knaul and John Miller will work on details of the sponsorship.</w:t>
      </w:r>
    </w:p>
    <w:p w:rsidR="00933A73" w:rsidRPr="00DB5D7C" w:rsidRDefault="00DB5D7C" w:rsidP="00CA2580">
      <w:pPr>
        <w:pStyle w:val="NoSpacing"/>
        <w:ind w:left="720"/>
      </w:pPr>
      <w:r>
        <w:t>II.</w:t>
      </w:r>
      <w:r w:rsidR="00B10D9C">
        <w:t>3</w:t>
      </w:r>
      <w:r>
        <w:t xml:space="preserve">. </w:t>
      </w:r>
      <w:r w:rsidR="00933A73" w:rsidRPr="00DB5D7C">
        <w:t>John Lopez asked all state presidents to nominate qualified candidates for awards next year.</w:t>
      </w:r>
    </w:p>
    <w:p w:rsidR="00AD7D16" w:rsidRDefault="00AD7D16" w:rsidP="00CA2580">
      <w:pPr>
        <w:pStyle w:val="NoSpacing"/>
        <w:rPr>
          <w:b/>
        </w:rPr>
      </w:pPr>
    </w:p>
    <w:p w:rsidR="00EB18BF" w:rsidRPr="00E91C5B" w:rsidRDefault="00CA2580" w:rsidP="00CA2580">
      <w:pPr>
        <w:pStyle w:val="NoSpacing"/>
        <w:rPr>
          <w:b/>
        </w:rPr>
      </w:pPr>
      <w:r>
        <w:rPr>
          <w:b/>
        </w:rPr>
        <w:t xml:space="preserve">III. </w:t>
      </w:r>
      <w:r w:rsidR="00EB18BF" w:rsidRPr="00E91C5B">
        <w:rPr>
          <w:b/>
        </w:rPr>
        <w:t xml:space="preserve">Discussion and </w:t>
      </w:r>
      <w:r w:rsidR="003A69CA" w:rsidRPr="00E91C5B">
        <w:rPr>
          <w:b/>
        </w:rPr>
        <w:t>v</w:t>
      </w:r>
      <w:r w:rsidR="00EB18BF" w:rsidRPr="00E91C5B">
        <w:rPr>
          <w:b/>
        </w:rPr>
        <w:t>ote on annual meeting rotation plan</w:t>
      </w:r>
      <w:r w:rsidR="003A69CA" w:rsidRPr="00E91C5B">
        <w:rPr>
          <w:b/>
        </w:rPr>
        <w:t xml:space="preserve"> (Director Baker)</w:t>
      </w:r>
    </w:p>
    <w:p w:rsidR="00D17642" w:rsidRPr="00E91C5B" w:rsidRDefault="00CA2580" w:rsidP="00AD7D16">
      <w:pPr>
        <w:pStyle w:val="NoSpacing"/>
        <w:ind w:left="720"/>
      </w:pPr>
      <w:r>
        <w:t xml:space="preserve">III.1. </w:t>
      </w:r>
      <w:r w:rsidR="00D17642" w:rsidRPr="00E91C5B">
        <w:t xml:space="preserve">General </w:t>
      </w:r>
      <w:r w:rsidR="00BB39F5" w:rsidRPr="00E91C5B">
        <w:t>Review</w:t>
      </w:r>
      <w:r w:rsidR="003A69CA" w:rsidRPr="00E91C5B">
        <w:t xml:space="preserve"> – Director Baker reviewed the reasons for the proposal on the site </w:t>
      </w:r>
      <w:r w:rsidR="00B11BAF">
        <w:t xml:space="preserve">rotation </w:t>
      </w:r>
      <w:r w:rsidR="003A69CA" w:rsidRPr="00E91C5B">
        <w:t xml:space="preserve">for the annual meeting and symposium as was presented at the January conference call. </w:t>
      </w:r>
    </w:p>
    <w:p w:rsidR="00EB18BF" w:rsidRPr="00E91C5B" w:rsidRDefault="00AD7D16" w:rsidP="00AD7D16">
      <w:pPr>
        <w:pStyle w:val="NoSpacing"/>
        <w:ind w:left="720"/>
      </w:pPr>
      <w:r>
        <w:t xml:space="preserve">III.2. </w:t>
      </w:r>
      <w:r w:rsidR="00B10D9C">
        <w:t xml:space="preserve">The proposed </w:t>
      </w:r>
      <w:r w:rsidR="00EB18BF" w:rsidRPr="00E91C5B">
        <w:t>3-1-3 plan</w:t>
      </w:r>
      <w:r w:rsidR="00D17642" w:rsidRPr="00E91C5B">
        <w:t xml:space="preserve"> or </w:t>
      </w:r>
      <w:r w:rsidR="00B10D9C">
        <w:t xml:space="preserve">the newly suggested </w:t>
      </w:r>
      <w:r w:rsidR="00EB18BF" w:rsidRPr="00E91C5B">
        <w:t>2-1-2 plan</w:t>
      </w:r>
      <w:r w:rsidR="003A69CA" w:rsidRPr="00E91C5B">
        <w:t xml:space="preserve"> – D</w:t>
      </w:r>
      <w:r w:rsidR="00B10D9C">
        <w:t xml:space="preserve">irector </w:t>
      </w:r>
      <w:r w:rsidR="003A69CA" w:rsidRPr="00E91C5B">
        <w:t>B</w:t>
      </w:r>
      <w:r w:rsidR="00B10D9C">
        <w:t>aker</w:t>
      </w:r>
      <w:r w:rsidR="003A69CA" w:rsidRPr="00E91C5B">
        <w:t xml:space="preserve"> asked for a motion to vote on a 2-1-2 plan. Hearing none, he asked for a motion</w:t>
      </w:r>
      <w:r w:rsidR="00E963DC" w:rsidRPr="00E91C5B">
        <w:t xml:space="preserve"> to accept the rotation of a 3-1-3 plan. TJ Morgan </w:t>
      </w:r>
      <w:r w:rsidR="00214F3D">
        <w:t xml:space="preserve">(MD) </w:t>
      </w:r>
      <w:r w:rsidR="00E963DC" w:rsidRPr="00E91C5B">
        <w:t xml:space="preserve">moved to accept this plan and Jay </w:t>
      </w:r>
      <w:proofErr w:type="spellStart"/>
      <w:r w:rsidR="00E963DC" w:rsidRPr="00E91C5B">
        <w:t>Scifers</w:t>
      </w:r>
      <w:proofErr w:type="spellEnd"/>
      <w:r w:rsidR="00E963DC" w:rsidRPr="00E91C5B">
        <w:t xml:space="preserve"> </w:t>
      </w:r>
      <w:r w:rsidR="00214F3D">
        <w:t xml:space="preserve">(NC) </w:t>
      </w:r>
      <w:r w:rsidR="00E963DC" w:rsidRPr="00E91C5B">
        <w:t xml:space="preserve">seconded the motion. Discussion followed. Raz </w:t>
      </w:r>
      <w:r w:rsidR="00B11BAF" w:rsidRPr="00E91C5B">
        <w:t xml:space="preserve">Razayeski </w:t>
      </w:r>
      <w:r w:rsidR="00B11BAF">
        <w:t xml:space="preserve">(SC) </w:t>
      </w:r>
      <w:r w:rsidR="00E963DC" w:rsidRPr="00E91C5B">
        <w:t xml:space="preserve">offered that we need to focus on the product rather than the location of the meeting. </w:t>
      </w:r>
      <w:r w:rsidR="00B11BAF" w:rsidRPr="00E91C5B">
        <w:t>The District Council (D</w:t>
      </w:r>
      <w:r w:rsidR="00B11BAF">
        <w:t xml:space="preserve">istrict </w:t>
      </w:r>
      <w:r w:rsidR="00B11BAF" w:rsidRPr="00E91C5B">
        <w:t>D</w:t>
      </w:r>
      <w:r w:rsidR="00B11BAF">
        <w:t>irector</w:t>
      </w:r>
      <w:r w:rsidR="00B11BAF" w:rsidRPr="00E91C5B">
        <w:t>, D</w:t>
      </w:r>
      <w:r w:rsidR="00B11BAF">
        <w:t xml:space="preserve">istrict </w:t>
      </w:r>
      <w:r w:rsidR="00B11BAF" w:rsidRPr="00E91C5B">
        <w:t>S</w:t>
      </w:r>
      <w:r w:rsidR="00B11BAF">
        <w:t>ecretary</w:t>
      </w:r>
      <w:r w:rsidR="00B11BAF" w:rsidRPr="00E91C5B">
        <w:t>, D</w:t>
      </w:r>
      <w:r w:rsidR="00B11BAF">
        <w:t xml:space="preserve">istrict </w:t>
      </w:r>
      <w:r w:rsidR="00B11BAF" w:rsidRPr="00E91C5B">
        <w:t>T</w:t>
      </w:r>
      <w:r w:rsidR="00B11BAF">
        <w:t>reasurer</w:t>
      </w:r>
      <w:r w:rsidR="00B11BAF" w:rsidRPr="00E91C5B">
        <w:t xml:space="preserve">, </w:t>
      </w:r>
      <w:r w:rsidR="00B11BAF">
        <w:t xml:space="preserve">and 5 </w:t>
      </w:r>
      <w:r w:rsidR="00B11BAF" w:rsidRPr="00E91C5B">
        <w:t xml:space="preserve">State </w:t>
      </w:r>
      <w:r w:rsidR="00B11BAF" w:rsidRPr="00E91C5B">
        <w:lastRenderedPageBreak/>
        <w:t>Presidents) members are allowed to vote on a proposal brought to the Council. The vote was 6 in favor and 1 against. The motion passes.</w:t>
      </w:r>
    </w:p>
    <w:p w:rsidR="00EB18BF" w:rsidRPr="00E91C5B" w:rsidRDefault="00AD7D16" w:rsidP="00AD7D16">
      <w:pPr>
        <w:pStyle w:val="NoSpacing"/>
        <w:ind w:left="720"/>
      </w:pPr>
      <w:r>
        <w:t xml:space="preserve">III.3. </w:t>
      </w:r>
      <w:r w:rsidR="00EB18BF" w:rsidRPr="00E91C5B">
        <w:t>Member input</w:t>
      </w:r>
      <w:r w:rsidR="00E963DC" w:rsidRPr="00E91C5B">
        <w:t xml:space="preserve"> is important, but it is felt that the Council has the information to make a sound decision and has the responsibility of making this decision. Jay Scifers </w:t>
      </w:r>
      <w:r w:rsidR="00B11BAF">
        <w:t xml:space="preserve">(NC) </w:t>
      </w:r>
      <w:r w:rsidR="00E963DC" w:rsidRPr="00E91C5B">
        <w:t xml:space="preserve">moved for the District Council to determine the location of the annual meeting and symposium. Raz </w:t>
      </w:r>
      <w:r w:rsidR="00BB39F5" w:rsidRPr="00E91C5B">
        <w:t xml:space="preserve">Razayeski </w:t>
      </w:r>
      <w:r w:rsidR="00BB39F5">
        <w:t>(</w:t>
      </w:r>
      <w:r w:rsidR="00B11BAF">
        <w:t xml:space="preserve">SC) </w:t>
      </w:r>
      <w:r w:rsidR="00E963DC" w:rsidRPr="00E91C5B">
        <w:t xml:space="preserve">seconded the motion.  A vote was taken; it passed unanimously. </w:t>
      </w:r>
    </w:p>
    <w:p w:rsidR="00AD7D16" w:rsidRDefault="00AD7D16" w:rsidP="00CA2580">
      <w:pPr>
        <w:pStyle w:val="NoSpacing"/>
        <w:rPr>
          <w:b/>
        </w:rPr>
      </w:pPr>
    </w:p>
    <w:p w:rsidR="00EE6C42" w:rsidRPr="00E91C5B" w:rsidRDefault="00AD7D16" w:rsidP="00CA2580">
      <w:pPr>
        <w:pStyle w:val="NoSpacing"/>
        <w:rPr>
          <w:b/>
        </w:rPr>
      </w:pPr>
      <w:r>
        <w:rPr>
          <w:b/>
        </w:rPr>
        <w:t xml:space="preserve">IV. </w:t>
      </w:r>
      <w:r w:rsidR="00EE6C42" w:rsidRPr="00E91C5B">
        <w:rPr>
          <w:b/>
        </w:rPr>
        <w:t xml:space="preserve">2012 Annual Business Meeting &amp; Symposium </w:t>
      </w:r>
      <w:r w:rsidR="00B11BAF">
        <w:rPr>
          <w:b/>
        </w:rPr>
        <w:t>u</w:t>
      </w:r>
      <w:r w:rsidR="00EE6C42" w:rsidRPr="00E91C5B">
        <w:rPr>
          <w:b/>
        </w:rPr>
        <w:t xml:space="preserve">pdate </w:t>
      </w:r>
      <w:r w:rsidR="007863FC" w:rsidRPr="00E91C5B">
        <w:rPr>
          <w:b/>
        </w:rPr>
        <w:t>-</w:t>
      </w:r>
      <w:r w:rsidR="00E963DC" w:rsidRPr="00E91C5B">
        <w:rPr>
          <w:b/>
        </w:rPr>
        <w:t xml:space="preserve">Josh </w:t>
      </w:r>
      <w:r w:rsidR="00EE6C42" w:rsidRPr="00E91C5B">
        <w:rPr>
          <w:b/>
        </w:rPr>
        <w:t xml:space="preserve">Geruso, &amp; </w:t>
      </w:r>
      <w:r w:rsidR="00E963DC" w:rsidRPr="00E91C5B">
        <w:rPr>
          <w:b/>
        </w:rPr>
        <w:t xml:space="preserve">Lori </w:t>
      </w:r>
      <w:r w:rsidR="00EE6C42" w:rsidRPr="00E91C5B">
        <w:rPr>
          <w:b/>
        </w:rPr>
        <w:t>Bristol</w:t>
      </w:r>
    </w:p>
    <w:p w:rsidR="00EE6C42" w:rsidRPr="00E91C5B" w:rsidRDefault="00AD7D16" w:rsidP="00AD7D16">
      <w:pPr>
        <w:pStyle w:val="NoSpacing"/>
        <w:ind w:left="720"/>
      </w:pPr>
      <w:r>
        <w:t>IV.1</w:t>
      </w:r>
      <w:r w:rsidR="00BB39F5">
        <w:t xml:space="preserve">. </w:t>
      </w:r>
      <w:r w:rsidR="00BB39F5" w:rsidRPr="00E91C5B">
        <w:t>Registration</w:t>
      </w:r>
      <w:r w:rsidR="00EE6C42" w:rsidRPr="00E91C5B">
        <w:t xml:space="preserve"> </w:t>
      </w:r>
      <w:r w:rsidR="00E963DC" w:rsidRPr="00E91C5B">
        <w:t xml:space="preserve">is on the MAATA </w:t>
      </w:r>
      <w:r w:rsidR="00EE6C42" w:rsidRPr="00E91C5B">
        <w:t>Website</w:t>
      </w:r>
      <w:r w:rsidR="00E963DC" w:rsidRPr="00E91C5B">
        <w:t xml:space="preserve"> – </w:t>
      </w:r>
      <w:r w:rsidR="00011CF5" w:rsidRPr="00E91C5B">
        <w:t xml:space="preserve">Josh Geruso reported that we have on-line registration at this time and </w:t>
      </w:r>
      <w:r w:rsidR="00E963DC" w:rsidRPr="00E91C5B">
        <w:t xml:space="preserve">a printable registration will be </w:t>
      </w:r>
      <w:r w:rsidR="00011CF5" w:rsidRPr="00E91C5B">
        <w:t xml:space="preserve">available this weekend. </w:t>
      </w:r>
      <w:r w:rsidR="00011CF5" w:rsidRPr="00B11BAF">
        <w:rPr>
          <w:i/>
        </w:rPr>
        <w:t>Pay Pal</w:t>
      </w:r>
      <w:r w:rsidR="00011CF5" w:rsidRPr="00E91C5B">
        <w:t xml:space="preserve"> is not running at this time; Josh hopes to be able to accept credit card payments by the end of next week. The code was given to the state presidents to register without payment. </w:t>
      </w:r>
    </w:p>
    <w:p w:rsidR="00EE6C42" w:rsidRPr="00E91C5B" w:rsidRDefault="00AD7D16" w:rsidP="00AD7D16">
      <w:pPr>
        <w:pStyle w:val="NoSpacing"/>
        <w:ind w:left="720"/>
      </w:pPr>
      <w:r>
        <w:t xml:space="preserve">IV. 2. </w:t>
      </w:r>
      <w:r w:rsidR="00EE6C42" w:rsidRPr="00E91C5B">
        <w:t>Symposium Program overview</w:t>
      </w:r>
      <w:r w:rsidR="00011CF5" w:rsidRPr="00E91C5B">
        <w:t xml:space="preserve"> – Lori Bristol reported that the symposium is nearly complete (3 lectures still need to be filled). The theme of the symposium surrounds the </w:t>
      </w:r>
      <w:r w:rsidR="00477F35">
        <w:t xml:space="preserve">NATA </w:t>
      </w:r>
      <w:r w:rsidR="00011CF5" w:rsidRPr="00E91C5B">
        <w:t xml:space="preserve">Sudden Death Position Statement. Doug Casa will be the keynote speaker.  This symposium is not heavy in orthopedics this year, but there is a variety of topics being presented. </w:t>
      </w:r>
    </w:p>
    <w:p w:rsidR="00AD7D16" w:rsidRDefault="00AD7D16" w:rsidP="00CA2580">
      <w:pPr>
        <w:pStyle w:val="NoSpacing"/>
        <w:rPr>
          <w:b/>
        </w:rPr>
      </w:pPr>
    </w:p>
    <w:p w:rsidR="007863FC" w:rsidRPr="00E91C5B" w:rsidRDefault="00AD7D16" w:rsidP="00CA2580">
      <w:pPr>
        <w:pStyle w:val="NoSpacing"/>
      </w:pPr>
      <w:r>
        <w:rPr>
          <w:b/>
        </w:rPr>
        <w:t xml:space="preserve">V. </w:t>
      </w:r>
      <w:r w:rsidR="00011CF5" w:rsidRPr="00E91C5B">
        <w:rPr>
          <w:b/>
        </w:rPr>
        <w:t xml:space="preserve">Governmental </w:t>
      </w:r>
      <w:r w:rsidR="00214F3D">
        <w:rPr>
          <w:b/>
        </w:rPr>
        <w:t>i</w:t>
      </w:r>
      <w:r w:rsidR="00011CF5" w:rsidRPr="00E91C5B">
        <w:rPr>
          <w:b/>
        </w:rPr>
        <w:t xml:space="preserve">ssues – Bill Griffin (Chair of </w:t>
      </w:r>
      <w:r w:rsidR="007863FC" w:rsidRPr="00E91C5B">
        <w:rPr>
          <w:b/>
        </w:rPr>
        <w:t>Government</w:t>
      </w:r>
      <w:r w:rsidR="00011CF5" w:rsidRPr="00E91C5B">
        <w:rPr>
          <w:b/>
        </w:rPr>
        <w:t xml:space="preserve"> Committee)</w:t>
      </w:r>
    </w:p>
    <w:p w:rsidR="00011CF5" w:rsidRPr="00E91C5B" w:rsidRDefault="00AD7D16" w:rsidP="00AD7D16">
      <w:pPr>
        <w:pStyle w:val="NoSpacing"/>
        <w:ind w:left="720"/>
      </w:pPr>
      <w:r>
        <w:t xml:space="preserve">V.1. </w:t>
      </w:r>
      <w:r w:rsidR="00011CF5" w:rsidRPr="00E91C5B">
        <w:t>Bill described the legislation in progress in the District at this time. Concussion bills and rewording practice acts are examples of legislative activities in the District. There has been a reduction in funding from the national level this year, but Bill feels as a district, we are doing well.</w:t>
      </w:r>
    </w:p>
    <w:p w:rsidR="007863FC" w:rsidRPr="00E91C5B" w:rsidRDefault="00AD7D16" w:rsidP="00AD7D16">
      <w:pPr>
        <w:pStyle w:val="NoSpacing"/>
        <w:ind w:left="720"/>
      </w:pPr>
      <w:r>
        <w:t xml:space="preserve">V.2. </w:t>
      </w:r>
      <w:r w:rsidR="007863FC" w:rsidRPr="00E91C5B">
        <w:t>Hit the Hill Day is this week. A project for the future is to get more DIII members involved in this activity.</w:t>
      </w:r>
    </w:p>
    <w:p w:rsidR="00AD7D16" w:rsidRDefault="00AD7D16" w:rsidP="00CA2580">
      <w:pPr>
        <w:pStyle w:val="NoSpacing"/>
        <w:rPr>
          <w:b/>
        </w:rPr>
      </w:pPr>
    </w:p>
    <w:p w:rsidR="00EE6C42" w:rsidRPr="00E91C5B" w:rsidRDefault="00AD7D16" w:rsidP="00CA2580">
      <w:pPr>
        <w:pStyle w:val="NoSpacing"/>
        <w:rPr>
          <w:b/>
        </w:rPr>
      </w:pPr>
      <w:r>
        <w:rPr>
          <w:b/>
        </w:rPr>
        <w:t xml:space="preserve">VI. </w:t>
      </w:r>
      <w:r w:rsidR="00EE6C42" w:rsidRPr="00E91C5B">
        <w:rPr>
          <w:b/>
        </w:rPr>
        <w:t xml:space="preserve">Issues at the </w:t>
      </w:r>
      <w:r w:rsidR="00214F3D">
        <w:rPr>
          <w:b/>
        </w:rPr>
        <w:t>n</w:t>
      </w:r>
      <w:r w:rsidR="00EE6C42" w:rsidRPr="00E91C5B">
        <w:rPr>
          <w:b/>
        </w:rPr>
        <w:t xml:space="preserve">ational </w:t>
      </w:r>
      <w:r w:rsidR="00214F3D">
        <w:rPr>
          <w:b/>
        </w:rPr>
        <w:t>l</w:t>
      </w:r>
      <w:r w:rsidR="00EE6C42" w:rsidRPr="00E91C5B">
        <w:rPr>
          <w:b/>
        </w:rPr>
        <w:t>evel (</w:t>
      </w:r>
      <w:r w:rsidR="007863FC" w:rsidRPr="00E91C5B">
        <w:rPr>
          <w:b/>
        </w:rPr>
        <w:t xml:space="preserve">Director </w:t>
      </w:r>
      <w:r w:rsidR="00EE6C42" w:rsidRPr="00E91C5B">
        <w:rPr>
          <w:b/>
        </w:rPr>
        <w:t>Baker)</w:t>
      </w:r>
    </w:p>
    <w:p w:rsidR="00EE6C42" w:rsidRPr="00E91C5B" w:rsidRDefault="00AD7D16" w:rsidP="00AD7D16">
      <w:pPr>
        <w:pStyle w:val="NoSpacing"/>
        <w:ind w:left="720"/>
      </w:pPr>
      <w:r>
        <w:t xml:space="preserve">VI.1. </w:t>
      </w:r>
      <w:r w:rsidR="007863FC" w:rsidRPr="00E91C5B">
        <w:t xml:space="preserve">The 4 </w:t>
      </w:r>
      <w:r w:rsidR="00EE6C42" w:rsidRPr="00E91C5B">
        <w:t xml:space="preserve">Vision Quest </w:t>
      </w:r>
      <w:r w:rsidR="007863FC" w:rsidRPr="00E91C5B">
        <w:t xml:space="preserve">groups are moving forward. The education group is discussing certification and many other issues. </w:t>
      </w:r>
    </w:p>
    <w:p w:rsidR="00D17642" w:rsidRPr="00E91C5B" w:rsidRDefault="00AD7D16" w:rsidP="00AD7D16">
      <w:pPr>
        <w:pStyle w:val="NoSpacing"/>
        <w:ind w:left="720"/>
      </w:pPr>
      <w:r>
        <w:t xml:space="preserve">VI.2. </w:t>
      </w:r>
      <w:r w:rsidR="00EE6C42" w:rsidRPr="00E91C5B">
        <w:t xml:space="preserve">Name change discussion </w:t>
      </w:r>
      <w:r w:rsidR="007863FC" w:rsidRPr="00E91C5B">
        <w:t xml:space="preserve">– </w:t>
      </w:r>
      <w:r w:rsidR="00733091">
        <w:t>The NATA-BOD is discussing a proposed name change away from athletic training.  To provide member feedback Director Baker</w:t>
      </w:r>
      <w:r w:rsidR="00733091" w:rsidRPr="00E91C5B">
        <w:t xml:space="preserve"> </w:t>
      </w:r>
      <w:r w:rsidR="007863FC" w:rsidRPr="00E91C5B">
        <w:t xml:space="preserve">has asked Jay Sedory (YPC) and Josh Geruso (Webmaster) to begin a </w:t>
      </w:r>
      <w:r w:rsidR="00D17642" w:rsidRPr="00E91C5B">
        <w:t xml:space="preserve">District III </w:t>
      </w:r>
      <w:r w:rsidR="00D17642" w:rsidRPr="00E91C5B">
        <w:rPr>
          <w:i/>
        </w:rPr>
        <w:t>Facebook</w:t>
      </w:r>
      <w:r w:rsidR="00D17642" w:rsidRPr="00E91C5B">
        <w:t xml:space="preserve"> project</w:t>
      </w:r>
      <w:r w:rsidR="007863FC" w:rsidRPr="00E91C5B">
        <w:t xml:space="preserve"> that would address this issue. An informal survey was done by Josh Geruso and there was a majority of responses </w:t>
      </w:r>
      <w:r w:rsidR="00477F35">
        <w:t>to suggest in favor of</w:t>
      </w:r>
      <w:r w:rsidR="007863FC" w:rsidRPr="00E91C5B">
        <w:t xml:space="preserve"> a name change. There will be a consultant hired by the national office to advise us on a name change for the profession.</w:t>
      </w:r>
    </w:p>
    <w:p w:rsidR="00D17642" w:rsidRPr="00E91C5B" w:rsidRDefault="00AD7D16" w:rsidP="00AD7D16">
      <w:pPr>
        <w:pStyle w:val="NoSpacing"/>
        <w:ind w:left="720"/>
      </w:pPr>
      <w:r>
        <w:t xml:space="preserve">VI.3. </w:t>
      </w:r>
      <w:r w:rsidR="00D17642" w:rsidRPr="00E91C5B">
        <w:t>SAAC (State Association Advisory Committee</w:t>
      </w:r>
      <w:r w:rsidR="00BB39F5" w:rsidRPr="00E91C5B">
        <w:t>)</w:t>
      </w:r>
      <w:r w:rsidR="00BB39F5">
        <w:t xml:space="preserve"> -</w:t>
      </w:r>
      <w:r w:rsidR="00D17642" w:rsidRPr="00E91C5B">
        <w:t xml:space="preserve"> input from state presidents</w:t>
      </w:r>
      <w:r w:rsidR="00214F3D">
        <w:t xml:space="preserve"> was desired</w:t>
      </w:r>
      <w:r w:rsidR="007863FC" w:rsidRPr="00E91C5B">
        <w:t xml:space="preserve">. Jay Scifers is a part of the group representing NC and he is involved in the process. </w:t>
      </w:r>
    </w:p>
    <w:p w:rsidR="00D17642" w:rsidRPr="00E91C5B" w:rsidRDefault="00AD7D16" w:rsidP="00AD7D16">
      <w:pPr>
        <w:pStyle w:val="NoSpacing"/>
        <w:ind w:left="720"/>
      </w:pPr>
      <w:r>
        <w:t xml:space="preserve">VI.4. </w:t>
      </w:r>
      <w:r w:rsidR="00D17642" w:rsidRPr="00E91C5B">
        <w:t>Me</w:t>
      </w:r>
      <w:r w:rsidR="007863FC" w:rsidRPr="00E91C5B">
        <w:t xml:space="preserve">mbership </w:t>
      </w:r>
      <w:r w:rsidR="00477F35">
        <w:t>r</w:t>
      </w:r>
      <w:r w:rsidR="007863FC" w:rsidRPr="00E91C5B">
        <w:t>enewal</w:t>
      </w:r>
      <w:r w:rsidR="00B11BAF">
        <w:t>-</w:t>
      </w:r>
      <w:r w:rsidR="007863FC" w:rsidRPr="00E91C5B">
        <w:t xml:space="preserve"> the numbers suggest our membership is up from last year.</w:t>
      </w:r>
    </w:p>
    <w:p w:rsidR="00AD7D16" w:rsidRDefault="00AD7D16" w:rsidP="00CA2580">
      <w:pPr>
        <w:pStyle w:val="NoSpacing"/>
      </w:pPr>
    </w:p>
    <w:p w:rsidR="008206D6" w:rsidRPr="00E91C5B" w:rsidRDefault="00AD7D16" w:rsidP="00CA2580">
      <w:pPr>
        <w:pStyle w:val="NoSpacing"/>
      </w:pPr>
      <w:r w:rsidRPr="00AD7D16">
        <w:rPr>
          <w:b/>
        </w:rPr>
        <w:t xml:space="preserve">VII. </w:t>
      </w:r>
      <w:r w:rsidR="00D92996" w:rsidRPr="00AD7D16">
        <w:rPr>
          <w:b/>
        </w:rPr>
        <w:t>State Presidents</w:t>
      </w:r>
      <w:r w:rsidR="00214F3D">
        <w:rPr>
          <w:b/>
        </w:rPr>
        <w:t>’</w:t>
      </w:r>
      <w:r w:rsidR="00D92996" w:rsidRPr="00AD7D16">
        <w:rPr>
          <w:b/>
        </w:rPr>
        <w:t xml:space="preserve"> </w:t>
      </w:r>
      <w:r w:rsidR="00214F3D">
        <w:rPr>
          <w:b/>
        </w:rPr>
        <w:t>r</w:t>
      </w:r>
      <w:r w:rsidR="00D92996" w:rsidRPr="00AD7D16">
        <w:rPr>
          <w:b/>
        </w:rPr>
        <w:t>eport</w:t>
      </w:r>
      <w:r w:rsidR="00B11BAF" w:rsidRPr="00B11BAF">
        <w:rPr>
          <w:b/>
        </w:rPr>
        <w:t>s</w:t>
      </w:r>
    </w:p>
    <w:p w:rsidR="00D92996" w:rsidRPr="00E91C5B" w:rsidRDefault="00B10D9C" w:rsidP="00B10D9C">
      <w:pPr>
        <w:pStyle w:val="NoSpacing"/>
        <w:ind w:left="720"/>
      </w:pPr>
      <w:r>
        <w:t xml:space="preserve">VII.1. </w:t>
      </w:r>
      <w:r w:rsidR="007863FC" w:rsidRPr="00E91C5B">
        <w:t xml:space="preserve">Drue Stapleton has moved into the role as WV State President </w:t>
      </w:r>
      <w:r w:rsidR="008206D6" w:rsidRPr="00E91C5B">
        <w:t>(</w:t>
      </w:r>
      <w:r w:rsidR="007863FC" w:rsidRPr="00E91C5B">
        <w:t>at the WV State Meeting this past week</w:t>
      </w:r>
      <w:r w:rsidR="00B11BAF">
        <w:t>)</w:t>
      </w:r>
      <w:r w:rsidR="007863FC" w:rsidRPr="00E91C5B">
        <w:t xml:space="preserve">. </w:t>
      </w:r>
      <w:r w:rsidR="008206D6" w:rsidRPr="00E91C5B">
        <w:t>Drew Mason is the new Vice President of WVATA.</w:t>
      </w:r>
    </w:p>
    <w:p w:rsidR="008206D6" w:rsidRPr="00E91C5B" w:rsidRDefault="00B10D9C" w:rsidP="00B10D9C">
      <w:pPr>
        <w:pStyle w:val="NoSpacing"/>
        <w:ind w:left="720"/>
      </w:pPr>
      <w:r>
        <w:t xml:space="preserve">VII.2. </w:t>
      </w:r>
      <w:r w:rsidR="008206D6" w:rsidRPr="00E91C5B">
        <w:t xml:space="preserve">TJ Morgan (MD): MD is moving </w:t>
      </w:r>
      <w:r w:rsidR="00B11BAF">
        <w:t>f</w:t>
      </w:r>
      <w:r w:rsidR="008206D6" w:rsidRPr="00E91C5B">
        <w:t>o</w:t>
      </w:r>
      <w:r w:rsidR="00B11BAF">
        <w:t>r</w:t>
      </w:r>
      <w:r w:rsidR="008206D6" w:rsidRPr="00E91C5B">
        <w:t xml:space="preserve">ward </w:t>
      </w:r>
      <w:r w:rsidR="00B11BAF">
        <w:t xml:space="preserve">with </w:t>
      </w:r>
      <w:r w:rsidR="008206D6" w:rsidRPr="00E91C5B">
        <w:t xml:space="preserve">a concussion bill. </w:t>
      </w:r>
    </w:p>
    <w:p w:rsidR="008206D6" w:rsidRPr="00E91C5B" w:rsidRDefault="00B10D9C" w:rsidP="00B10D9C">
      <w:pPr>
        <w:pStyle w:val="NoSpacing"/>
        <w:ind w:left="720"/>
      </w:pPr>
      <w:r>
        <w:t xml:space="preserve">VII. 3. </w:t>
      </w:r>
      <w:r w:rsidR="008206D6" w:rsidRPr="00E91C5B">
        <w:t xml:space="preserve">Jay </w:t>
      </w:r>
      <w:r w:rsidR="00BB39F5" w:rsidRPr="00E91C5B">
        <w:t>Scifers</w:t>
      </w:r>
      <w:r w:rsidR="008206D6" w:rsidRPr="00E91C5B">
        <w:t xml:space="preserve"> (NC):  The spring NC State Meeting and Symposium is March 16-18. They will be moving to a new structure after this spring. They will be voting for new NC Board Members at the spring meeting.</w:t>
      </w:r>
    </w:p>
    <w:p w:rsidR="008206D6" w:rsidRPr="00E91C5B" w:rsidRDefault="00B10D9C" w:rsidP="00B10D9C">
      <w:pPr>
        <w:pStyle w:val="NoSpacing"/>
        <w:ind w:left="720"/>
      </w:pPr>
      <w:r>
        <w:t xml:space="preserve">VII.4. </w:t>
      </w:r>
      <w:r w:rsidR="008206D6" w:rsidRPr="00E91C5B">
        <w:t xml:space="preserve">Raz </w:t>
      </w:r>
      <w:r w:rsidRPr="00E91C5B">
        <w:t xml:space="preserve">Razayeski </w:t>
      </w:r>
      <w:r w:rsidR="008206D6" w:rsidRPr="00E91C5B">
        <w:t>(SC) – March 21</w:t>
      </w:r>
      <w:r w:rsidR="008206D6" w:rsidRPr="00E91C5B">
        <w:rPr>
          <w:vertAlign w:val="superscript"/>
        </w:rPr>
        <w:t>st</w:t>
      </w:r>
      <w:r w:rsidR="008206D6" w:rsidRPr="00E91C5B">
        <w:t xml:space="preserve"> is the annual barbeque with state legislators in SC. July 11-13</w:t>
      </w:r>
      <w:r w:rsidR="008206D6" w:rsidRPr="00E91C5B">
        <w:rPr>
          <w:vertAlign w:val="superscript"/>
        </w:rPr>
        <w:t>th</w:t>
      </w:r>
      <w:r w:rsidR="008206D6" w:rsidRPr="00E91C5B">
        <w:t xml:space="preserve"> is the SC annual meeting.</w:t>
      </w:r>
    </w:p>
    <w:p w:rsidR="00B10D9C" w:rsidRDefault="00B10D9C" w:rsidP="00CA2580">
      <w:pPr>
        <w:pStyle w:val="NoSpacing"/>
      </w:pPr>
    </w:p>
    <w:p w:rsidR="00B10D9C" w:rsidRPr="00B10D9C" w:rsidRDefault="00B10D9C" w:rsidP="00CA2580">
      <w:pPr>
        <w:pStyle w:val="NoSpacing"/>
        <w:rPr>
          <w:b/>
        </w:rPr>
      </w:pPr>
      <w:r w:rsidRPr="00B10D9C">
        <w:rPr>
          <w:b/>
        </w:rPr>
        <w:t xml:space="preserve">VIII. Committee </w:t>
      </w:r>
      <w:r w:rsidR="00214F3D">
        <w:rPr>
          <w:b/>
        </w:rPr>
        <w:t>r</w:t>
      </w:r>
      <w:r w:rsidRPr="00B10D9C">
        <w:rPr>
          <w:b/>
        </w:rPr>
        <w:t>eports</w:t>
      </w:r>
    </w:p>
    <w:p w:rsidR="006A2F50" w:rsidRPr="00E91C5B" w:rsidRDefault="00B10D9C" w:rsidP="00B10D9C">
      <w:pPr>
        <w:pStyle w:val="NoSpacing"/>
        <w:ind w:left="720"/>
      </w:pPr>
      <w:r>
        <w:t xml:space="preserve">VIII.1. </w:t>
      </w:r>
      <w:r w:rsidR="003A69CA" w:rsidRPr="00A3589D">
        <w:rPr>
          <w:b/>
        </w:rPr>
        <w:t>Heather Murphy</w:t>
      </w:r>
      <w:r w:rsidR="003A69CA" w:rsidRPr="00E91C5B">
        <w:t xml:space="preserve"> </w:t>
      </w:r>
      <w:r w:rsidR="00A3589D" w:rsidRPr="00A3589D">
        <w:rPr>
          <w:b/>
        </w:rPr>
        <w:t>(Public Relations)</w:t>
      </w:r>
      <w:r w:rsidR="00A3589D" w:rsidRPr="00E91C5B">
        <w:t xml:space="preserve"> </w:t>
      </w:r>
      <w:r w:rsidR="003A69CA" w:rsidRPr="00E91C5B">
        <w:t xml:space="preserve">was unable to attend the conference call. She sent an e-mail as her report: </w:t>
      </w:r>
    </w:p>
    <w:p w:rsidR="006A2F50" w:rsidRPr="00E91C5B" w:rsidRDefault="003A69CA" w:rsidP="00477F35">
      <w:pPr>
        <w:pStyle w:val="NoSpacing"/>
        <w:numPr>
          <w:ilvl w:val="0"/>
          <w:numId w:val="3"/>
        </w:numPr>
        <w:tabs>
          <w:tab w:val="left" w:pos="1620"/>
        </w:tabs>
        <w:ind w:left="1350" w:firstLine="0"/>
      </w:pPr>
      <w:r w:rsidRPr="00E91C5B">
        <w:lastRenderedPageBreak/>
        <w:t>March is NATM.  The</w:t>
      </w:r>
      <w:r w:rsidR="007863FC" w:rsidRPr="00E91C5B">
        <w:t xml:space="preserve"> the</w:t>
      </w:r>
      <w:r w:rsidRPr="00E91C5B">
        <w:t>me is “Athletic Trainers’ Save Lives</w:t>
      </w:r>
      <w:r w:rsidR="00477F35">
        <w:t>.</w:t>
      </w:r>
      <w:r w:rsidRPr="00E91C5B">
        <w:t xml:space="preserve">” </w:t>
      </w:r>
    </w:p>
    <w:p w:rsidR="006A2F50" w:rsidRPr="00E91C5B" w:rsidRDefault="003A69CA" w:rsidP="00477F35">
      <w:pPr>
        <w:pStyle w:val="NoSpacing"/>
        <w:numPr>
          <w:ilvl w:val="0"/>
          <w:numId w:val="3"/>
        </w:numPr>
        <w:tabs>
          <w:tab w:val="left" w:pos="1620"/>
        </w:tabs>
        <w:ind w:left="1350" w:firstLine="0"/>
      </w:pPr>
      <w:r w:rsidRPr="00214F3D">
        <w:rPr>
          <w:i/>
        </w:rPr>
        <w:t>Big Hits Big Dreams</w:t>
      </w:r>
      <w:r w:rsidRPr="00E91C5B">
        <w:t xml:space="preserve"> on CNN reached 6.5 million</w:t>
      </w:r>
      <w:r w:rsidR="00B11BAF">
        <w:t xml:space="preserve"> viewers</w:t>
      </w:r>
      <w:r w:rsidRPr="00E91C5B">
        <w:t xml:space="preserve">. There were 2 air dates.  At this point we don’t have a link for the show, just clips.  </w:t>
      </w:r>
    </w:p>
    <w:p w:rsidR="006A2F50" w:rsidRPr="00E91C5B" w:rsidRDefault="003A69CA" w:rsidP="00477F35">
      <w:pPr>
        <w:pStyle w:val="NoSpacing"/>
        <w:numPr>
          <w:ilvl w:val="0"/>
          <w:numId w:val="3"/>
        </w:numPr>
        <w:tabs>
          <w:tab w:val="left" w:pos="1620"/>
        </w:tabs>
        <w:ind w:left="1350" w:firstLine="0"/>
      </w:pPr>
      <w:r w:rsidRPr="00E91C5B">
        <w:t xml:space="preserve">As an extension of Capitol Hill Day activities in Washington, DC on Thursday and Friday, February 23-24, we have set up one-on-one interviews with Marje Albohm including: </w:t>
      </w:r>
      <w:r w:rsidRPr="00E91C5B">
        <w:rPr>
          <w:bCs/>
        </w:rPr>
        <w:t>Associated Press</w:t>
      </w:r>
      <w:r w:rsidRPr="00E91C5B">
        <w:t xml:space="preserve">, </w:t>
      </w:r>
      <w:r w:rsidRPr="00E91C5B">
        <w:rPr>
          <w:bCs/>
        </w:rPr>
        <w:t>the School Administrator</w:t>
      </w:r>
      <w:r w:rsidRPr="00E91C5B">
        <w:t xml:space="preserve"> and </w:t>
      </w:r>
      <w:r w:rsidR="00477F35">
        <w:t xml:space="preserve">the </w:t>
      </w:r>
      <w:r w:rsidRPr="00E91C5B">
        <w:rPr>
          <w:bCs/>
        </w:rPr>
        <w:t>Chronicle of Higher Education</w:t>
      </w:r>
      <w:r w:rsidRPr="00E91C5B">
        <w:t xml:space="preserve">. We also tried to meet with the </w:t>
      </w:r>
      <w:r w:rsidRPr="00E91C5B">
        <w:rPr>
          <w:bCs/>
        </w:rPr>
        <w:t>National School Boar</w:t>
      </w:r>
      <w:r w:rsidRPr="00E91C5B">
        <w:t>d</w:t>
      </w:r>
      <w:r w:rsidRPr="00E91C5B">
        <w:rPr>
          <w:bCs/>
        </w:rPr>
        <w:t xml:space="preserve"> Association </w:t>
      </w:r>
      <w:r w:rsidRPr="00E91C5B">
        <w:t>editor, but she is on vacation that week and assured us they will run an article on the NATA Summit and sports safety the week NATA is in town. Robin Waxenberg and Ellen Satlof also have meetings with CNN and potentially Education Week among other outlets that have expressed interest and will confirm closer to the date.</w:t>
      </w:r>
      <w:r w:rsidR="006A2F50" w:rsidRPr="00E91C5B">
        <w:t xml:space="preserve"> </w:t>
      </w:r>
    </w:p>
    <w:p w:rsidR="003A69CA" w:rsidRDefault="00477F35" w:rsidP="00477F35">
      <w:pPr>
        <w:pStyle w:val="NoSpacing"/>
        <w:numPr>
          <w:ilvl w:val="0"/>
          <w:numId w:val="3"/>
        </w:numPr>
        <w:tabs>
          <w:tab w:val="left" w:pos="1620"/>
        </w:tabs>
        <w:ind w:left="1350" w:firstLine="0"/>
      </w:pPr>
      <w:r>
        <w:t>Send Heather</w:t>
      </w:r>
      <w:r w:rsidR="003A69CA" w:rsidRPr="00E91C5B">
        <w:t xml:space="preserve"> information for the NATA NEWS by the end of the month!</w:t>
      </w:r>
    </w:p>
    <w:p w:rsidR="00477F35" w:rsidRDefault="00477F35" w:rsidP="00477F35">
      <w:pPr>
        <w:pStyle w:val="NoSpacing"/>
        <w:tabs>
          <w:tab w:val="left" w:pos="1620"/>
        </w:tabs>
        <w:ind w:left="1350"/>
      </w:pPr>
    </w:p>
    <w:p w:rsidR="00B10D9C" w:rsidRPr="009419E0" w:rsidRDefault="00B10D9C" w:rsidP="00B10D9C">
      <w:pPr>
        <w:pStyle w:val="NoSpacing"/>
        <w:ind w:left="720"/>
      </w:pPr>
      <w:r>
        <w:t xml:space="preserve">VIII.2. </w:t>
      </w:r>
      <w:r w:rsidRPr="009419E0">
        <w:rPr>
          <w:b/>
        </w:rPr>
        <w:t>Andi Bender (Student Senate Co-Faculty Advisor)</w:t>
      </w:r>
      <w:r w:rsidRPr="009419E0">
        <w:t xml:space="preserve"> – Andi </w:t>
      </w:r>
      <w:r w:rsidR="00A3589D">
        <w:t xml:space="preserve">Bender </w:t>
      </w:r>
      <w:r w:rsidRPr="009419E0">
        <w:t>reported that the</w:t>
      </w:r>
      <w:r w:rsidR="00A3589D">
        <w:t xml:space="preserve"> s</w:t>
      </w:r>
      <w:r w:rsidRPr="009419E0">
        <w:t xml:space="preserve">tudent </w:t>
      </w:r>
      <w:r w:rsidR="00A3589D">
        <w:t>p</w:t>
      </w:r>
      <w:r w:rsidRPr="009419E0">
        <w:t>rogram is now complete and on the website. Topics include: BOC Prep, Kinesiotaping, and administration. The research abstract deadline is March 9</w:t>
      </w:r>
      <w:r w:rsidRPr="009419E0">
        <w:rPr>
          <w:vertAlign w:val="superscript"/>
        </w:rPr>
        <w:t>th</w:t>
      </w:r>
      <w:r w:rsidRPr="009419E0">
        <w:t xml:space="preserve"> at 5:00. At the symposium the quiz bowl will be Friday night, and the student Olympics will be on Saturday. Team X is being recruited from within the Council to make an Olympics team. Andi also asked if Sarah Frye, </w:t>
      </w:r>
      <w:r w:rsidRPr="009419E0">
        <w:rPr>
          <w:color w:val="000000"/>
        </w:rPr>
        <w:t xml:space="preserve">DIII </w:t>
      </w:r>
      <w:r w:rsidRPr="009419E0">
        <w:t>Senate Chair</w:t>
      </w:r>
      <w:r>
        <w:t xml:space="preserve"> </w:t>
      </w:r>
      <w:r w:rsidRPr="009419E0">
        <w:rPr>
          <w:color w:val="000000"/>
        </w:rPr>
        <w:t>was invited to the conference call. H</w:t>
      </w:r>
      <w:r w:rsidR="00A3589D">
        <w:rPr>
          <w:color w:val="000000"/>
        </w:rPr>
        <w:t>er</w:t>
      </w:r>
      <w:r w:rsidRPr="009419E0">
        <w:rPr>
          <w:color w:val="000000"/>
        </w:rPr>
        <w:t xml:space="preserve"> name may have been left off the e-mail list, but this will be rectified for the next meeting.</w:t>
      </w:r>
    </w:p>
    <w:p w:rsidR="00B10D9C" w:rsidRPr="00E91C5B" w:rsidRDefault="00B10D9C" w:rsidP="00B10D9C">
      <w:pPr>
        <w:pStyle w:val="NoSpacing"/>
      </w:pPr>
    </w:p>
    <w:p w:rsidR="00B10D9C" w:rsidRDefault="00B10D9C" w:rsidP="00CA2580">
      <w:pPr>
        <w:pStyle w:val="NoSpacing"/>
      </w:pPr>
      <w:r>
        <w:rPr>
          <w:b/>
        </w:rPr>
        <w:t xml:space="preserve">IX. </w:t>
      </w:r>
      <w:r w:rsidR="00D92996" w:rsidRPr="00E91C5B">
        <w:rPr>
          <w:b/>
        </w:rPr>
        <w:t xml:space="preserve">Treasurer’s </w:t>
      </w:r>
      <w:r w:rsidR="00BB39F5" w:rsidRPr="00E91C5B">
        <w:rPr>
          <w:b/>
        </w:rPr>
        <w:t>report –</w:t>
      </w:r>
      <w:r w:rsidR="008206D6" w:rsidRPr="00E91C5B">
        <w:rPr>
          <w:b/>
        </w:rPr>
        <w:t xml:space="preserve"> Bob Cable</w:t>
      </w:r>
      <w:r w:rsidR="008206D6" w:rsidRPr="00E91C5B">
        <w:t xml:space="preserve"> gave the treasurer’s report for the month. </w:t>
      </w:r>
    </w:p>
    <w:p w:rsidR="00B10D9C" w:rsidRDefault="00B10D9C" w:rsidP="00B10D9C">
      <w:pPr>
        <w:pStyle w:val="NoSpacing"/>
        <w:ind w:left="720"/>
      </w:pPr>
      <w:r>
        <w:t xml:space="preserve">IX.1. </w:t>
      </w:r>
      <w:r w:rsidR="008206D6" w:rsidRPr="00E91C5B">
        <w:t xml:space="preserve">The states have received their distributions. </w:t>
      </w:r>
    </w:p>
    <w:p w:rsidR="004511AF" w:rsidRPr="00E91C5B" w:rsidRDefault="00B10D9C" w:rsidP="00B10D9C">
      <w:pPr>
        <w:pStyle w:val="NoSpacing"/>
        <w:ind w:left="720"/>
      </w:pPr>
      <w:r>
        <w:t>IX.2</w:t>
      </w:r>
      <w:r w:rsidR="00BB39F5">
        <w:t>. The</w:t>
      </w:r>
      <w:r w:rsidR="00A3589D">
        <w:t xml:space="preserve"> </w:t>
      </w:r>
      <w:r w:rsidR="004511AF" w:rsidRPr="00E91C5B">
        <w:t xml:space="preserve">MAATA </w:t>
      </w:r>
      <w:r w:rsidR="00A3589D">
        <w:t>c</w:t>
      </w:r>
      <w:r w:rsidR="004511AF" w:rsidRPr="00E91C5B">
        <w:t>hecking account</w:t>
      </w:r>
      <w:r>
        <w:t xml:space="preserve"> is</w:t>
      </w:r>
      <w:r w:rsidR="00A3589D">
        <w:t>:</w:t>
      </w:r>
      <w:r>
        <w:t xml:space="preserve"> </w:t>
      </w:r>
      <w:r w:rsidR="004511AF" w:rsidRPr="00E91C5B">
        <w:t xml:space="preserve"> $112,323.29</w:t>
      </w:r>
      <w:r>
        <w:t xml:space="preserve">, </w:t>
      </w:r>
      <w:r w:rsidR="00A3589D">
        <w:t xml:space="preserve">and </w:t>
      </w:r>
      <w:r>
        <w:t xml:space="preserve">the </w:t>
      </w:r>
      <w:r w:rsidR="004511AF" w:rsidRPr="00E91C5B">
        <w:t>DC account </w:t>
      </w:r>
      <w:r>
        <w:t>is</w:t>
      </w:r>
      <w:r w:rsidR="00A3589D">
        <w:t>:</w:t>
      </w:r>
      <w:r>
        <w:t xml:space="preserve"> $</w:t>
      </w:r>
      <w:r w:rsidR="004511AF" w:rsidRPr="00E91C5B">
        <w:t>7,991.16</w:t>
      </w:r>
      <w:r w:rsidR="00A3589D">
        <w:t>,</w:t>
      </w:r>
      <w:r>
        <w:t xml:space="preserve"> for a total of </w:t>
      </w:r>
      <w:r w:rsidR="004511AF" w:rsidRPr="00E91C5B">
        <w:t>$120,314.45</w:t>
      </w:r>
      <w:r w:rsidR="00A3589D">
        <w:t>.</w:t>
      </w:r>
    </w:p>
    <w:p w:rsidR="004511AF" w:rsidRPr="00E91C5B" w:rsidRDefault="00B10D9C" w:rsidP="00B10D9C">
      <w:pPr>
        <w:pStyle w:val="NoSpacing"/>
        <w:ind w:left="720"/>
      </w:pPr>
      <w:r>
        <w:t xml:space="preserve">IX.3. </w:t>
      </w:r>
      <w:r w:rsidR="004511AF" w:rsidRPr="00E91C5B">
        <w:t xml:space="preserve">Currently </w:t>
      </w:r>
      <w:r w:rsidR="00A3589D">
        <w:t>Bob</w:t>
      </w:r>
      <w:r>
        <w:t xml:space="preserve"> is </w:t>
      </w:r>
      <w:r w:rsidR="004511AF" w:rsidRPr="00E91C5B">
        <w:t xml:space="preserve">finishing </w:t>
      </w:r>
      <w:r>
        <w:t>t</w:t>
      </w:r>
      <w:r w:rsidR="004511AF" w:rsidRPr="00E91C5B">
        <w:t>he liquidation of the Merrill Lynch account. These moneys</w:t>
      </w:r>
    </w:p>
    <w:p w:rsidR="004511AF" w:rsidRPr="00E91C5B" w:rsidRDefault="004511AF" w:rsidP="00B10D9C">
      <w:pPr>
        <w:pStyle w:val="NoSpacing"/>
        <w:ind w:left="720"/>
      </w:pPr>
      <w:r w:rsidRPr="00E91C5B">
        <w:t>will be divided into two sums. The smaller of the two sums</w:t>
      </w:r>
      <w:r w:rsidR="00B10D9C">
        <w:t xml:space="preserve"> </w:t>
      </w:r>
      <w:r w:rsidRPr="00E91C5B">
        <w:t>(</w:t>
      </w:r>
      <w:r w:rsidR="00B10D9C">
        <w:t xml:space="preserve">$ </w:t>
      </w:r>
      <w:r w:rsidRPr="00E91C5B">
        <w:t>20,000.00) will be use</w:t>
      </w:r>
      <w:r w:rsidR="00B10D9C">
        <w:t>d</w:t>
      </w:r>
      <w:r w:rsidRPr="00E91C5B">
        <w:t xml:space="preserve"> to purchase a</w:t>
      </w:r>
    </w:p>
    <w:p w:rsidR="004511AF" w:rsidRPr="00E91C5B" w:rsidRDefault="00BB39F5" w:rsidP="00B10D9C">
      <w:pPr>
        <w:pStyle w:val="NoSpacing"/>
        <w:ind w:left="720"/>
      </w:pPr>
      <w:r>
        <w:t>CD</w:t>
      </w:r>
      <w:r w:rsidRPr="00E91C5B">
        <w:t xml:space="preserve"> that will roll over eve</w:t>
      </w:r>
      <w:bookmarkStart w:id="0" w:name="_GoBack"/>
      <w:bookmarkEnd w:id="0"/>
      <w:r w:rsidRPr="00E91C5B">
        <w:t xml:space="preserve">ry six months. </w:t>
      </w:r>
      <w:r>
        <w:t xml:space="preserve"> </w:t>
      </w:r>
      <w:r w:rsidR="00B10D9C">
        <w:t>Bob</w:t>
      </w:r>
      <w:r w:rsidR="004511AF" w:rsidRPr="00E91C5B">
        <w:t xml:space="preserve"> anticipate</w:t>
      </w:r>
      <w:r w:rsidR="00B10D9C">
        <w:t>s</w:t>
      </w:r>
      <w:r w:rsidR="004511AF" w:rsidRPr="00E91C5B">
        <w:t xml:space="preserve"> a 3% rate of interest on this CD. The</w:t>
      </w:r>
    </w:p>
    <w:p w:rsidR="004511AF" w:rsidRPr="00E91C5B" w:rsidRDefault="004511AF" w:rsidP="00B10D9C">
      <w:pPr>
        <w:pStyle w:val="NoSpacing"/>
        <w:ind w:left="720"/>
      </w:pPr>
      <w:r w:rsidRPr="00E91C5B">
        <w:t>balance (</w:t>
      </w:r>
      <w:r w:rsidR="00B10D9C">
        <w:t>$</w:t>
      </w:r>
      <w:r w:rsidRPr="00E91C5B">
        <w:t>24,000.00) will be used to purchase a second CD</w:t>
      </w:r>
      <w:r w:rsidR="00B10D9C">
        <w:t>;</w:t>
      </w:r>
      <w:r w:rsidRPr="00E91C5B">
        <w:t xml:space="preserve"> this CD</w:t>
      </w:r>
      <w:r w:rsidR="00BB39F5" w:rsidRPr="00E91C5B">
        <w:t> will</w:t>
      </w:r>
      <w:r w:rsidRPr="00E91C5B">
        <w:t xml:space="preserve"> roll over every year.</w:t>
      </w:r>
      <w:r w:rsidR="00B10D9C">
        <w:t xml:space="preserve"> Bob is </w:t>
      </w:r>
      <w:r w:rsidRPr="00E91C5B">
        <w:t>hoping for a slightly greater rate of interest</w:t>
      </w:r>
      <w:r w:rsidR="00B10D9C">
        <w:t>; p</w:t>
      </w:r>
      <w:r w:rsidRPr="00E91C5B">
        <w:t>erhaps 3.5% or better.</w:t>
      </w:r>
    </w:p>
    <w:p w:rsidR="004511AF" w:rsidRPr="00E91C5B" w:rsidRDefault="004511AF" w:rsidP="00CA2580">
      <w:pPr>
        <w:pStyle w:val="NoSpacing"/>
      </w:pPr>
    </w:p>
    <w:p w:rsidR="00D92996" w:rsidRPr="00E91C5B" w:rsidRDefault="00B10D9C" w:rsidP="00CA2580">
      <w:pPr>
        <w:pStyle w:val="NoSpacing"/>
      </w:pPr>
      <w:r>
        <w:rPr>
          <w:b/>
        </w:rPr>
        <w:t xml:space="preserve">X. </w:t>
      </w:r>
      <w:r w:rsidR="00D92996" w:rsidRPr="00E91C5B">
        <w:rPr>
          <w:b/>
        </w:rPr>
        <w:t xml:space="preserve">Secretary’s report </w:t>
      </w:r>
      <w:r w:rsidR="008206D6" w:rsidRPr="00E91C5B">
        <w:rPr>
          <w:b/>
        </w:rPr>
        <w:t>- Pat Aronson</w:t>
      </w:r>
      <w:r w:rsidR="00A3589D">
        <w:rPr>
          <w:b/>
        </w:rPr>
        <w:t xml:space="preserve"> </w:t>
      </w:r>
      <w:r w:rsidR="008206D6" w:rsidRPr="00E91C5B">
        <w:t>– The Newsletter will be compiled the weeks of February 27</w:t>
      </w:r>
      <w:r w:rsidR="008206D6" w:rsidRPr="00E91C5B">
        <w:rPr>
          <w:vertAlign w:val="superscript"/>
        </w:rPr>
        <w:t>th</w:t>
      </w:r>
      <w:r w:rsidR="008206D6" w:rsidRPr="00E91C5B">
        <w:t xml:space="preserve"> through March 2nd. Please send information to Pat for inclusion in the Newsletter by March 2nd.</w:t>
      </w:r>
    </w:p>
    <w:p w:rsidR="00EB18BF" w:rsidRPr="00E91C5B" w:rsidRDefault="00EB18BF" w:rsidP="00CA2580">
      <w:pPr>
        <w:pStyle w:val="NoSpacing"/>
      </w:pPr>
    </w:p>
    <w:p w:rsidR="006A2F50" w:rsidRDefault="00B10D9C" w:rsidP="00CA2580">
      <w:pPr>
        <w:pStyle w:val="NoSpacing"/>
      </w:pPr>
      <w:r>
        <w:rPr>
          <w:b/>
        </w:rPr>
        <w:t xml:space="preserve">XI. </w:t>
      </w:r>
      <w:r w:rsidR="006A2F50" w:rsidRPr="00E91C5B">
        <w:rPr>
          <w:b/>
        </w:rPr>
        <w:t>The meeting was adjourned at 11:15 am</w:t>
      </w:r>
      <w:r w:rsidR="006A2F50" w:rsidRPr="00E91C5B">
        <w:t>. The next meeting will be determined</w:t>
      </w:r>
      <w:r w:rsidR="00A3589D">
        <w:t xml:space="preserve"> by </w:t>
      </w:r>
      <w:r w:rsidR="006A2F50" w:rsidRPr="00E91C5B">
        <w:t xml:space="preserve">Director Baker </w:t>
      </w:r>
      <w:r w:rsidR="00A3589D">
        <w:t xml:space="preserve">who </w:t>
      </w:r>
      <w:r w:rsidR="006A2F50" w:rsidRPr="00E91C5B">
        <w:t>asked for spring break schedules to find the best Wednesday in March for the next meeting.</w:t>
      </w:r>
    </w:p>
    <w:p w:rsidR="00DB5D7C" w:rsidRPr="00DB5D7C" w:rsidRDefault="00DB5D7C" w:rsidP="00CA2580">
      <w:pPr>
        <w:pStyle w:val="NoSpacing"/>
      </w:pPr>
    </w:p>
    <w:p w:rsidR="00DB5D7C" w:rsidRPr="00357EA7" w:rsidRDefault="00DB5D7C" w:rsidP="00CA2580">
      <w:pPr>
        <w:pStyle w:val="NoSpacing"/>
      </w:pPr>
      <w:r w:rsidRPr="00357EA7">
        <w:t>Respectfully Submitted by,</w:t>
      </w:r>
    </w:p>
    <w:p w:rsidR="00DB5D7C" w:rsidRPr="00357EA7" w:rsidRDefault="00DB5D7C" w:rsidP="00CA2580">
      <w:pPr>
        <w:pStyle w:val="NoSpacing"/>
        <w:rPr>
          <w:i/>
        </w:rPr>
      </w:pPr>
      <w:r w:rsidRPr="00357EA7">
        <w:rPr>
          <w:i/>
        </w:rPr>
        <w:t>Patricia Aronson, PhD, ATC</w:t>
      </w:r>
    </w:p>
    <w:p w:rsidR="00DB5D7C" w:rsidRPr="00357EA7" w:rsidRDefault="00DB5D7C" w:rsidP="00CA2580">
      <w:pPr>
        <w:pStyle w:val="NoSpacing"/>
      </w:pPr>
      <w:r w:rsidRPr="00357EA7">
        <w:t>District III Secretary</w:t>
      </w:r>
    </w:p>
    <w:p w:rsidR="00DB5D7C" w:rsidRPr="00DB5D7C" w:rsidRDefault="00DB5D7C" w:rsidP="00CA2580">
      <w:pPr>
        <w:pStyle w:val="NoSpacing"/>
      </w:pPr>
    </w:p>
    <w:sectPr w:rsidR="00DB5D7C" w:rsidRPr="00DB5D7C" w:rsidSect="00B10D9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F44"/>
    <w:multiLevelType w:val="hybridMultilevel"/>
    <w:tmpl w:val="3664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87FDE"/>
    <w:multiLevelType w:val="hybridMultilevel"/>
    <w:tmpl w:val="010EF130"/>
    <w:lvl w:ilvl="0" w:tplc="5BA41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87377"/>
    <w:multiLevelType w:val="hybridMultilevel"/>
    <w:tmpl w:val="A4DE5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18BF"/>
    <w:rsid w:val="00011CF5"/>
    <w:rsid w:val="000273AD"/>
    <w:rsid w:val="000336F2"/>
    <w:rsid w:val="00214F3D"/>
    <w:rsid w:val="00243D2B"/>
    <w:rsid w:val="003A69CA"/>
    <w:rsid w:val="004511AF"/>
    <w:rsid w:val="00472B5C"/>
    <w:rsid w:val="00477F35"/>
    <w:rsid w:val="006A2F50"/>
    <w:rsid w:val="00733091"/>
    <w:rsid w:val="0078628F"/>
    <w:rsid w:val="007863FC"/>
    <w:rsid w:val="007E43BA"/>
    <w:rsid w:val="008206D6"/>
    <w:rsid w:val="0088649B"/>
    <w:rsid w:val="008F56F7"/>
    <w:rsid w:val="00933A73"/>
    <w:rsid w:val="009419E0"/>
    <w:rsid w:val="0097106A"/>
    <w:rsid w:val="00A0683C"/>
    <w:rsid w:val="00A169DC"/>
    <w:rsid w:val="00A3589D"/>
    <w:rsid w:val="00AD7D16"/>
    <w:rsid w:val="00B10D9C"/>
    <w:rsid w:val="00B11BAF"/>
    <w:rsid w:val="00B30356"/>
    <w:rsid w:val="00B57101"/>
    <w:rsid w:val="00BB39F5"/>
    <w:rsid w:val="00CA2580"/>
    <w:rsid w:val="00CD772C"/>
    <w:rsid w:val="00D17642"/>
    <w:rsid w:val="00D92996"/>
    <w:rsid w:val="00DB5D7C"/>
    <w:rsid w:val="00E82D6E"/>
    <w:rsid w:val="00E91C5B"/>
    <w:rsid w:val="00E963DC"/>
    <w:rsid w:val="00EB18BF"/>
    <w:rsid w:val="00EC2F1C"/>
    <w:rsid w:val="00EE6C42"/>
    <w:rsid w:val="00F0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3C"/>
  </w:style>
  <w:style w:type="paragraph" w:styleId="Heading1">
    <w:name w:val="heading 1"/>
    <w:basedOn w:val="Normal"/>
    <w:next w:val="Normal"/>
    <w:link w:val="Heading1Char"/>
    <w:uiPriority w:val="9"/>
    <w:qFormat/>
    <w:rsid w:val="00EC2F1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BF"/>
    <w:pPr>
      <w:ind w:left="720"/>
      <w:contextualSpacing/>
    </w:pPr>
  </w:style>
  <w:style w:type="character" w:customStyle="1" w:styleId="Heading1Char">
    <w:name w:val="Heading 1 Char"/>
    <w:basedOn w:val="DefaultParagraphFont"/>
    <w:link w:val="Heading1"/>
    <w:uiPriority w:val="9"/>
    <w:rsid w:val="00EC2F1C"/>
    <w:rPr>
      <w:rFonts w:ascii="Cambria" w:eastAsia="Times New Roman" w:hAnsi="Cambria" w:cs="Times New Roman"/>
      <w:b/>
      <w:bCs/>
      <w:kern w:val="32"/>
      <w:sz w:val="32"/>
      <w:szCs w:val="32"/>
    </w:rPr>
  </w:style>
  <w:style w:type="paragraph" w:styleId="PlainText">
    <w:name w:val="Plain Text"/>
    <w:basedOn w:val="Normal"/>
    <w:link w:val="PlainTextChar"/>
    <w:uiPriority w:val="99"/>
    <w:semiHidden/>
    <w:unhideWhenUsed/>
    <w:rsid w:val="003A69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69CA"/>
    <w:rPr>
      <w:rFonts w:ascii="Consolas" w:hAnsi="Consolas" w:cs="Consolas"/>
      <w:sz w:val="21"/>
      <w:szCs w:val="21"/>
    </w:rPr>
  </w:style>
  <w:style w:type="paragraph" w:styleId="NoSpacing">
    <w:name w:val="No Spacing"/>
    <w:uiPriority w:val="1"/>
    <w:qFormat/>
    <w:rsid w:val="007863FC"/>
    <w:pPr>
      <w:spacing w:after="0" w:line="240" w:lineRule="auto"/>
    </w:pPr>
  </w:style>
  <w:style w:type="character" w:styleId="CommentReference">
    <w:name w:val="annotation reference"/>
    <w:basedOn w:val="DefaultParagraphFont"/>
    <w:uiPriority w:val="99"/>
    <w:semiHidden/>
    <w:unhideWhenUsed/>
    <w:rsid w:val="00E82D6E"/>
    <w:rPr>
      <w:sz w:val="16"/>
      <w:szCs w:val="16"/>
    </w:rPr>
  </w:style>
  <w:style w:type="paragraph" w:styleId="CommentText">
    <w:name w:val="annotation text"/>
    <w:basedOn w:val="Normal"/>
    <w:link w:val="CommentTextChar"/>
    <w:uiPriority w:val="99"/>
    <w:semiHidden/>
    <w:unhideWhenUsed/>
    <w:rsid w:val="00E82D6E"/>
    <w:pPr>
      <w:spacing w:line="240" w:lineRule="auto"/>
    </w:pPr>
    <w:rPr>
      <w:sz w:val="20"/>
      <w:szCs w:val="20"/>
    </w:rPr>
  </w:style>
  <w:style w:type="character" w:customStyle="1" w:styleId="CommentTextChar">
    <w:name w:val="Comment Text Char"/>
    <w:basedOn w:val="DefaultParagraphFont"/>
    <w:link w:val="CommentText"/>
    <w:uiPriority w:val="99"/>
    <w:semiHidden/>
    <w:rsid w:val="00E82D6E"/>
    <w:rPr>
      <w:sz w:val="20"/>
      <w:szCs w:val="20"/>
    </w:rPr>
  </w:style>
  <w:style w:type="paragraph" w:styleId="CommentSubject">
    <w:name w:val="annotation subject"/>
    <w:basedOn w:val="CommentText"/>
    <w:next w:val="CommentText"/>
    <w:link w:val="CommentSubjectChar"/>
    <w:uiPriority w:val="99"/>
    <w:semiHidden/>
    <w:unhideWhenUsed/>
    <w:rsid w:val="00E82D6E"/>
    <w:rPr>
      <w:b/>
      <w:bCs/>
    </w:rPr>
  </w:style>
  <w:style w:type="character" w:customStyle="1" w:styleId="CommentSubjectChar">
    <w:name w:val="Comment Subject Char"/>
    <w:basedOn w:val="CommentTextChar"/>
    <w:link w:val="CommentSubject"/>
    <w:uiPriority w:val="99"/>
    <w:semiHidden/>
    <w:rsid w:val="00E82D6E"/>
    <w:rPr>
      <w:b/>
      <w:bCs/>
      <w:sz w:val="20"/>
      <w:szCs w:val="20"/>
    </w:rPr>
  </w:style>
  <w:style w:type="paragraph" w:styleId="BalloonText">
    <w:name w:val="Balloon Text"/>
    <w:basedOn w:val="Normal"/>
    <w:link w:val="BalloonTextChar"/>
    <w:uiPriority w:val="99"/>
    <w:semiHidden/>
    <w:unhideWhenUsed/>
    <w:rsid w:val="00E8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8115">
      <w:bodyDiv w:val="1"/>
      <w:marLeft w:val="0"/>
      <w:marRight w:val="0"/>
      <w:marTop w:val="0"/>
      <w:marBottom w:val="0"/>
      <w:divBdr>
        <w:top w:val="none" w:sz="0" w:space="0" w:color="auto"/>
        <w:left w:val="none" w:sz="0" w:space="0" w:color="auto"/>
        <w:bottom w:val="none" w:sz="0" w:space="0" w:color="auto"/>
        <w:right w:val="none" w:sz="0" w:space="0" w:color="auto"/>
      </w:divBdr>
    </w:div>
    <w:div w:id="256447069">
      <w:bodyDiv w:val="1"/>
      <w:marLeft w:val="0"/>
      <w:marRight w:val="0"/>
      <w:marTop w:val="0"/>
      <w:marBottom w:val="0"/>
      <w:divBdr>
        <w:top w:val="none" w:sz="0" w:space="0" w:color="auto"/>
        <w:left w:val="none" w:sz="0" w:space="0" w:color="auto"/>
        <w:bottom w:val="none" w:sz="0" w:space="0" w:color="auto"/>
        <w:right w:val="none" w:sz="0" w:space="0" w:color="auto"/>
      </w:divBdr>
    </w:div>
    <w:div w:id="832717316">
      <w:bodyDiv w:val="1"/>
      <w:marLeft w:val="0"/>
      <w:marRight w:val="0"/>
      <w:marTop w:val="0"/>
      <w:marBottom w:val="0"/>
      <w:divBdr>
        <w:top w:val="none" w:sz="0" w:space="0" w:color="auto"/>
        <w:left w:val="none" w:sz="0" w:space="0" w:color="auto"/>
        <w:bottom w:val="none" w:sz="0" w:space="0" w:color="auto"/>
        <w:right w:val="none" w:sz="0" w:space="0" w:color="auto"/>
      </w:divBdr>
    </w:div>
    <w:div w:id="16462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bakerm</dc:creator>
  <cp:lastModifiedBy>Pat</cp:lastModifiedBy>
  <cp:revision>6</cp:revision>
  <dcterms:created xsi:type="dcterms:W3CDTF">2012-02-24T14:22:00Z</dcterms:created>
  <dcterms:modified xsi:type="dcterms:W3CDTF">2012-03-07T16:31:00Z</dcterms:modified>
</cp:coreProperties>
</file>