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69" w:rsidRPr="001D2366" w:rsidRDefault="00345D74" w:rsidP="001D2366">
      <w:pPr>
        <w:jc w:val="center"/>
        <w:rPr>
          <w:b/>
          <w:sz w:val="24"/>
          <w:szCs w:val="24"/>
        </w:rPr>
      </w:pPr>
      <w:r w:rsidRPr="001D2366">
        <w:rPr>
          <w:b/>
          <w:sz w:val="24"/>
          <w:szCs w:val="24"/>
        </w:rPr>
        <w:t>MAATA EC Meeting Minutes</w:t>
      </w:r>
    </w:p>
    <w:p w:rsidR="00345D74" w:rsidRPr="001D2366" w:rsidRDefault="00345D74" w:rsidP="001D2366">
      <w:pPr>
        <w:jc w:val="center"/>
        <w:rPr>
          <w:b/>
          <w:sz w:val="24"/>
          <w:szCs w:val="24"/>
        </w:rPr>
      </w:pPr>
      <w:r w:rsidRPr="001D2366">
        <w:rPr>
          <w:b/>
          <w:sz w:val="24"/>
          <w:szCs w:val="24"/>
        </w:rPr>
        <w:t>Saturday, March 18, 2017</w:t>
      </w:r>
    </w:p>
    <w:p w:rsidR="00345D74" w:rsidRPr="001D2366" w:rsidRDefault="00345D74">
      <w:pPr>
        <w:rPr>
          <w:sz w:val="24"/>
          <w:szCs w:val="24"/>
        </w:rPr>
      </w:pPr>
    </w:p>
    <w:p w:rsidR="00345D74" w:rsidRPr="001D2366" w:rsidRDefault="00345D74">
      <w:pPr>
        <w:rPr>
          <w:sz w:val="24"/>
          <w:szCs w:val="24"/>
        </w:rPr>
      </w:pPr>
    </w:p>
    <w:p w:rsidR="00345D74" w:rsidRPr="001D2366" w:rsidRDefault="00345D74">
      <w:pPr>
        <w:rPr>
          <w:b/>
          <w:sz w:val="24"/>
          <w:szCs w:val="24"/>
        </w:rPr>
      </w:pPr>
      <w:r w:rsidRPr="001D2366">
        <w:rPr>
          <w:b/>
          <w:sz w:val="24"/>
          <w:szCs w:val="24"/>
        </w:rPr>
        <w:t>Attendees:</w:t>
      </w:r>
    </w:p>
    <w:p w:rsidR="00345D74" w:rsidRPr="001D2366" w:rsidRDefault="00345D74">
      <w:pPr>
        <w:rPr>
          <w:sz w:val="24"/>
          <w:szCs w:val="24"/>
        </w:rPr>
      </w:pPr>
    </w:p>
    <w:p w:rsidR="00345D74" w:rsidRPr="001D2366" w:rsidRDefault="00345D74">
      <w:pPr>
        <w:rPr>
          <w:sz w:val="24"/>
          <w:szCs w:val="24"/>
        </w:rPr>
      </w:pPr>
      <w:r w:rsidRPr="001D2366">
        <w:rPr>
          <w:sz w:val="24"/>
          <w:szCs w:val="24"/>
        </w:rPr>
        <w:t>Pat</w:t>
      </w:r>
      <w:r w:rsidR="001D2366" w:rsidRPr="001D2366">
        <w:rPr>
          <w:sz w:val="24"/>
          <w:szCs w:val="24"/>
        </w:rPr>
        <w:t>ricia</w:t>
      </w:r>
      <w:r w:rsidRPr="001D2366">
        <w:rPr>
          <w:sz w:val="24"/>
          <w:szCs w:val="24"/>
        </w:rPr>
        <w:t xml:space="preserve"> Aronson</w:t>
      </w:r>
      <w:r w:rsidR="001D2366" w:rsidRPr="001D2366">
        <w:rPr>
          <w:sz w:val="24"/>
          <w:szCs w:val="24"/>
        </w:rPr>
        <w:t>, ATC, District Director</w:t>
      </w:r>
    </w:p>
    <w:p w:rsidR="00345D74" w:rsidRPr="001D2366" w:rsidRDefault="00345D74">
      <w:pPr>
        <w:rPr>
          <w:sz w:val="24"/>
          <w:szCs w:val="24"/>
        </w:rPr>
      </w:pPr>
      <w:r w:rsidRPr="001D2366">
        <w:rPr>
          <w:sz w:val="24"/>
          <w:szCs w:val="24"/>
        </w:rPr>
        <w:t xml:space="preserve">Katie </w:t>
      </w:r>
      <w:r w:rsidR="00C43529" w:rsidRPr="001D2366">
        <w:rPr>
          <w:sz w:val="24"/>
          <w:szCs w:val="24"/>
        </w:rPr>
        <w:t xml:space="preserve">Walsh </w:t>
      </w:r>
      <w:r w:rsidRPr="001D2366">
        <w:rPr>
          <w:sz w:val="24"/>
          <w:szCs w:val="24"/>
        </w:rPr>
        <w:t>Flanagan</w:t>
      </w:r>
      <w:r w:rsidR="001D2366" w:rsidRPr="001D2366">
        <w:rPr>
          <w:sz w:val="24"/>
          <w:szCs w:val="24"/>
        </w:rPr>
        <w:t>, ATC, District Director - Elect</w:t>
      </w:r>
    </w:p>
    <w:p w:rsidR="00345D74" w:rsidRPr="001D2366" w:rsidRDefault="00345D74">
      <w:pPr>
        <w:rPr>
          <w:sz w:val="24"/>
          <w:szCs w:val="24"/>
        </w:rPr>
      </w:pPr>
      <w:r w:rsidRPr="001D2366">
        <w:rPr>
          <w:sz w:val="24"/>
          <w:szCs w:val="24"/>
        </w:rPr>
        <w:t>Jim Berry</w:t>
      </w:r>
      <w:r w:rsidR="001D2366" w:rsidRPr="001D2366">
        <w:rPr>
          <w:sz w:val="24"/>
          <w:szCs w:val="24"/>
        </w:rPr>
        <w:t>, ATC, District Secretary – via telephone</w:t>
      </w:r>
    </w:p>
    <w:p w:rsidR="00345D74" w:rsidRPr="001D2366" w:rsidRDefault="00345D74">
      <w:pPr>
        <w:rPr>
          <w:sz w:val="24"/>
          <w:szCs w:val="24"/>
        </w:rPr>
      </w:pPr>
      <w:r w:rsidRPr="001D2366">
        <w:rPr>
          <w:sz w:val="24"/>
          <w:szCs w:val="24"/>
        </w:rPr>
        <w:t>Ray Davis</w:t>
      </w:r>
      <w:r w:rsidR="001D2366" w:rsidRPr="001D2366">
        <w:rPr>
          <w:sz w:val="24"/>
          <w:szCs w:val="24"/>
        </w:rPr>
        <w:t xml:space="preserve">, ATC, District Treasurer </w:t>
      </w:r>
    </w:p>
    <w:p w:rsidR="00345D74" w:rsidRPr="001D2366" w:rsidRDefault="00345D74">
      <w:pPr>
        <w:rPr>
          <w:sz w:val="24"/>
          <w:szCs w:val="24"/>
        </w:rPr>
      </w:pPr>
      <w:r w:rsidRPr="001D2366">
        <w:rPr>
          <w:sz w:val="24"/>
          <w:szCs w:val="24"/>
        </w:rPr>
        <w:t xml:space="preserve">Marty </w:t>
      </w:r>
      <w:r w:rsidR="004430B4" w:rsidRPr="001D2366">
        <w:rPr>
          <w:sz w:val="24"/>
          <w:szCs w:val="24"/>
        </w:rPr>
        <w:t>Baker</w:t>
      </w:r>
      <w:r w:rsidR="001D2366" w:rsidRPr="001D2366">
        <w:rPr>
          <w:sz w:val="24"/>
          <w:szCs w:val="24"/>
        </w:rPr>
        <w:t>, ATC, Past District Director</w:t>
      </w:r>
    </w:p>
    <w:p w:rsidR="00345D74" w:rsidRPr="001D2366" w:rsidRDefault="00345D74">
      <w:pPr>
        <w:rPr>
          <w:sz w:val="24"/>
          <w:szCs w:val="24"/>
        </w:rPr>
      </w:pPr>
    </w:p>
    <w:p w:rsidR="00345D74" w:rsidRPr="001D2366" w:rsidRDefault="00345D74" w:rsidP="001D2366">
      <w:pPr>
        <w:pStyle w:val="ListParagraph"/>
        <w:numPr>
          <w:ilvl w:val="0"/>
          <w:numId w:val="1"/>
        </w:numPr>
        <w:rPr>
          <w:b/>
          <w:sz w:val="24"/>
          <w:szCs w:val="24"/>
        </w:rPr>
      </w:pPr>
      <w:r w:rsidRPr="001D2366">
        <w:rPr>
          <w:b/>
          <w:sz w:val="24"/>
          <w:szCs w:val="24"/>
        </w:rPr>
        <w:t>Symposium</w:t>
      </w:r>
      <w:r w:rsidR="001D2366" w:rsidRPr="001D2366">
        <w:rPr>
          <w:b/>
          <w:sz w:val="24"/>
          <w:szCs w:val="24"/>
        </w:rPr>
        <w:t xml:space="preserve"> Update</w:t>
      </w:r>
    </w:p>
    <w:p w:rsidR="00345D74" w:rsidRPr="001D2366" w:rsidRDefault="00345D74">
      <w:pPr>
        <w:rPr>
          <w:sz w:val="24"/>
          <w:szCs w:val="24"/>
        </w:rPr>
      </w:pPr>
    </w:p>
    <w:p w:rsidR="00345D74" w:rsidRPr="001D2366" w:rsidRDefault="001D2366" w:rsidP="001D2366">
      <w:pPr>
        <w:pStyle w:val="ListParagraph"/>
        <w:numPr>
          <w:ilvl w:val="1"/>
          <w:numId w:val="1"/>
        </w:numPr>
        <w:rPr>
          <w:sz w:val="24"/>
          <w:szCs w:val="24"/>
        </w:rPr>
      </w:pPr>
      <w:r w:rsidRPr="001D2366">
        <w:rPr>
          <w:sz w:val="24"/>
          <w:szCs w:val="24"/>
        </w:rPr>
        <w:t>Director Aronson</w:t>
      </w:r>
      <w:r w:rsidR="00345D74" w:rsidRPr="001D2366">
        <w:rPr>
          <w:sz w:val="24"/>
          <w:szCs w:val="24"/>
        </w:rPr>
        <w:t xml:space="preserve"> reported that planning for the meeting is coming along fine.  We will have several special guests at our meeting. </w:t>
      </w:r>
    </w:p>
    <w:p w:rsidR="00345D74" w:rsidRPr="001D2366" w:rsidRDefault="00345D74">
      <w:pPr>
        <w:rPr>
          <w:sz w:val="24"/>
          <w:szCs w:val="24"/>
        </w:rPr>
      </w:pPr>
    </w:p>
    <w:p w:rsidR="00345D74" w:rsidRPr="001D2366" w:rsidRDefault="001D2366" w:rsidP="001D2366">
      <w:pPr>
        <w:pStyle w:val="ListParagraph"/>
        <w:numPr>
          <w:ilvl w:val="1"/>
          <w:numId w:val="1"/>
        </w:numPr>
        <w:rPr>
          <w:sz w:val="24"/>
          <w:szCs w:val="24"/>
        </w:rPr>
      </w:pPr>
      <w:r w:rsidRPr="001D2366">
        <w:rPr>
          <w:sz w:val="24"/>
          <w:szCs w:val="24"/>
        </w:rPr>
        <w:t>Director Aronson</w:t>
      </w:r>
      <w:r w:rsidR="00345D74" w:rsidRPr="001D2366">
        <w:rPr>
          <w:sz w:val="24"/>
          <w:szCs w:val="24"/>
        </w:rPr>
        <w:t xml:space="preserve"> indicated that she would like to have a special reception for Legacy donors for the Foundation reception.  The question was who would pay for this.  </w:t>
      </w:r>
      <w:r>
        <w:rPr>
          <w:sz w:val="24"/>
          <w:szCs w:val="24"/>
        </w:rPr>
        <w:t>Director Aronson</w:t>
      </w:r>
      <w:r w:rsidR="00345D74" w:rsidRPr="001D2366">
        <w:rPr>
          <w:sz w:val="24"/>
          <w:szCs w:val="24"/>
        </w:rPr>
        <w:t xml:space="preserve"> asked Ray</w:t>
      </w:r>
      <w:r>
        <w:rPr>
          <w:sz w:val="24"/>
          <w:szCs w:val="24"/>
        </w:rPr>
        <w:t xml:space="preserve"> Davis</w:t>
      </w:r>
      <w:r w:rsidR="00345D74" w:rsidRPr="001D2366">
        <w:rPr>
          <w:sz w:val="24"/>
          <w:szCs w:val="24"/>
        </w:rPr>
        <w:t xml:space="preserve"> </w:t>
      </w:r>
      <w:r>
        <w:rPr>
          <w:sz w:val="24"/>
          <w:szCs w:val="24"/>
        </w:rPr>
        <w:t xml:space="preserve">to discuss this with </w:t>
      </w:r>
      <w:r w:rsidR="00345D74" w:rsidRPr="001D2366">
        <w:rPr>
          <w:sz w:val="24"/>
          <w:szCs w:val="24"/>
        </w:rPr>
        <w:t>Jason</w:t>
      </w:r>
      <w:r>
        <w:rPr>
          <w:sz w:val="24"/>
          <w:szCs w:val="24"/>
        </w:rPr>
        <w:t xml:space="preserve"> Mitchell </w:t>
      </w:r>
      <w:r w:rsidR="00345D74" w:rsidRPr="001D2366">
        <w:rPr>
          <w:sz w:val="24"/>
          <w:szCs w:val="24"/>
        </w:rPr>
        <w:t>and try to work with Jill Manners to see what exactly is needed.</w:t>
      </w:r>
    </w:p>
    <w:p w:rsidR="00345D74" w:rsidRPr="001D2366" w:rsidRDefault="00345D74">
      <w:pPr>
        <w:rPr>
          <w:sz w:val="24"/>
          <w:szCs w:val="24"/>
        </w:rPr>
      </w:pPr>
    </w:p>
    <w:p w:rsidR="00345D74" w:rsidRPr="001D2366" w:rsidRDefault="001D2366" w:rsidP="001D2366">
      <w:pPr>
        <w:pStyle w:val="ListParagraph"/>
        <w:numPr>
          <w:ilvl w:val="1"/>
          <w:numId w:val="1"/>
        </w:numPr>
        <w:rPr>
          <w:sz w:val="24"/>
          <w:szCs w:val="24"/>
        </w:rPr>
      </w:pPr>
      <w:r>
        <w:rPr>
          <w:sz w:val="24"/>
          <w:szCs w:val="24"/>
        </w:rPr>
        <w:t>Director Aronson</w:t>
      </w:r>
      <w:r w:rsidR="00345D74" w:rsidRPr="001D2366">
        <w:rPr>
          <w:sz w:val="24"/>
          <w:szCs w:val="24"/>
        </w:rPr>
        <w:t xml:space="preserve"> reported that D3 has purchased a table at the Foundation dinner</w:t>
      </w:r>
      <w:r>
        <w:rPr>
          <w:sz w:val="24"/>
          <w:szCs w:val="24"/>
        </w:rPr>
        <w:t xml:space="preserve"> during the NATA Meeting in June</w:t>
      </w:r>
      <w:r w:rsidR="00345D74" w:rsidRPr="001D2366">
        <w:rPr>
          <w:sz w:val="24"/>
          <w:szCs w:val="24"/>
        </w:rPr>
        <w:t xml:space="preserve">.  District leadership has been invited to sit </w:t>
      </w:r>
      <w:r>
        <w:rPr>
          <w:sz w:val="24"/>
          <w:szCs w:val="24"/>
        </w:rPr>
        <w:t>at</w:t>
      </w:r>
      <w:r w:rsidR="00345D74" w:rsidRPr="001D2366">
        <w:rPr>
          <w:sz w:val="24"/>
          <w:szCs w:val="24"/>
        </w:rPr>
        <w:t xml:space="preserve"> that table.  </w:t>
      </w:r>
    </w:p>
    <w:p w:rsidR="00345D74" w:rsidRPr="001D2366" w:rsidRDefault="00345D74">
      <w:pPr>
        <w:rPr>
          <w:sz w:val="24"/>
          <w:szCs w:val="24"/>
        </w:rPr>
      </w:pPr>
    </w:p>
    <w:p w:rsidR="00345D74" w:rsidRPr="001D2366" w:rsidRDefault="001D2366" w:rsidP="001D2366">
      <w:pPr>
        <w:pStyle w:val="ListParagraph"/>
        <w:numPr>
          <w:ilvl w:val="0"/>
          <w:numId w:val="1"/>
        </w:numPr>
        <w:rPr>
          <w:b/>
          <w:sz w:val="24"/>
          <w:szCs w:val="24"/>
        </w:rPr>
      </w:pPr>
      <w:r>
        <w:rPr>
          <w:b/>
          <w:sz w:val="24"/>
          <w:szCs w:val="24"/>
        </w:rPr>
        <w:t xml:space="preserve">District 3 </w:t>
      </w:r>
      <w:r w:rsidR="00345D74" w:rsidRPr="001D2366">
        <w:rPr>
          <w:b/>
          <w:sz w:val="24"/>
          <w:szCs w:val="24"/>
        </w:rPr>
        <w:t>Business Meeting:</w:t>
      </w:r>
    </w:p>
    <w:p w:rsidR="00345D74" w:rsidRPr="001D2366" w:rsidRDefault="00345D74">
      <w:pPr>
        <w:rPr>
          <w:sz w:val="24"/>
          <w:szCs w:val="24"/>
        </w:rPr>
      </w:pPr>
    </w:p>
    <w:p w:rsidR="001D2366" w:rsidRDefault="001D2366" w:rsidP="001D2366">
      <w:pPr>
        <w:pStyle w:val="ListParagraph"/>
        <w:numPr>
          <w:ilvl w:val="1"/>
          <w:numId w:val="1"/>
        </w:numPr>
        <w:rPr>
          <w:sz w:val="24"/>
          <w:szCs w:val="24"/>
        </w:rPr>
      </w:pPr>
      <w:r>
        <w:rPr>
          <w:sz w:val="24"/>
          <w:szCs w:val="24"/>
        </w:rPr>
        <w:t>An h</w:t>
      </w:r>
      <w:r w:rsidR="00345D74" w:rsidRPr="001D2366">
        <w:rPr>
          <w:sz w:val="24"/>
          <w:szCs w:val="24"/>
        </w:rPr>
        <w:t xml:space="preserve">our and half </w:t>
      </w:r>
      <w:r>
        <w:rPr>
          <w:sz w:val="24"/>
          <w:szCs w:val="24"/>
        </w:rPr>
        <w:t>has been set aside for the</w:t>
      </w:r>
      <w:r w:rsidR="00345D74" w:rsidRPr="001D2366">
        <w:rPr>
          <w:sz w:val="24"/>
          <w:szCs w:val="24"/>
        </w:rPr>
        <w:t xml:space="preserve"> business meeting.  </w:t>
      </w:r>
      <w:r>
        <w:rPr>
          <w:sz w:val="24"/>
          <w:szCs w:val="24"/>
        </w:rPr>
        <w:t>Director Aronson</w:t>
      </w:r>
      <w:r w:rsidR="00345D74" w:rsidRPr="001D2366">
        <w:rPr>
          <w:sz w:val="24"/>
          <w:szCs w:val="24"/>
        </w:rPr>
        <w:t xml:space="preserve"> has requested that we move people quickly from </w:t>
      </w:r>
      <w:r>
        <w:rPr>
          <w:sz w:val="24"/>
          <w:szCs w:val="24"/>
        </w:rPr>
        <w:t>the Honors and Awards</w:t>
      </w:r>
      <w:r w:rsidR="00345D74" w:rsidRPr="001D2366">
        <w:rPr>
          <w:sz w:val="24"/>
          <w:szCs w:val="24"/>
        </w:rPr>
        <w:t xml:space="preserve"> presentation and a lunch choice that’s more time efficient.</w:t>
      </w:r>
    </w:p>
    <w:p w:rsidR="001D2366" w:rsidRDefault="001D2366" w:rsidP="001D2366">
      <w:pPr>
        <w:pStyle w:val="ListParagraph"/>
        <w:ind w:left="1080"/>
        <w:rPr>
          <w:sz w:val="24"/>
          <w:szCs w:val="24"/>
        </w:rPr>
      </w:pPr>
    </w:p>
    <w:p w:rsidR="00345D74" w:rsidRPr="001D2366" w:rsidRDefault="001D2366" w:rsidP="001D2366">
      <w:pPr>
        <w:pStyle w:val="ListParagraph"/>
        <w:numPr>
          <w:ilvl w:val="1"/>
          <w:numId w:val="1"/>
        </w:numPr>
        <w:rPr>
          <w:sz w:val="24"/>
          <w:szCs w:val="24"/>
        </w:rPr>
      </w:pPr>
      <w:r>
        <w:rPr>
          <w:sz w:val="24"/>
          <w:szCs w:val="24"/>
        </w:rPr>
        <w:t>Director Aronson</w:t>
      </w:r>
      <w:r w:rsidR="00345D74" w:rsidRPr="001D2366">
        <w:rPr>
          <w:sz w:val="24"/>
          <w:szCs w:val="24"/>
        </w:rPr>
        <w:t xml:space="preserve"> indicated that she would like to change the agenda for the business meeting and do committee reports later so that we can address </w:t>
      </w:r>
      <w:r>
        <w:rPr>
          <w:sz w:val="24"/>
          <w:szCs w:val="24"/>
        </w:rPr>
        <w:t>the Constitution and By-Law</w:t>
      </w:r>
      <w:r w:rsidR="00345D74" w:rsidRPr="001D2366">
        <w:rPr>
          <w:sz w:val="24"/>
          <w:szCs w:val="24"/>
        </w:rPr>
        <w:t xml:space="preserve"> changes earlier in the meeting.</w:t>
      </w:r>
    </w:p>
    <w:p w:rsidR="00345D74" w:rsidRPr="001D2366" w:rsidRDefault="00345D74">
      <w:pPr>
        <w:rPr>
          <w:sz w:val="24"/>
          <w:szCs w:val="24"/>
        </w:rPr>
      </w:pPr>
    </w:p>
    <w:p w:rsidR="00345D74" w:rsidRPr="001D2366" w:rsidRDefault="001D2366" w:rsidP="001D2366">
      <w:pPr>
        <w:pStyle w:val="ListParagraph"/>
        <w:numPr>
          <w:ilvl w:val="0"/>
          <w:numId w:val="1"/>
        </w:numPr>
        <w:rPr>
          <w:b/>
          <w:sz w:val="24"/>
          <w:szCs w:val="24"/>
        </w:rPr>
      </w:pPr>
      <w:r>
        <w:rPr>
          <w:b/>
          <w:sz w:val="24"/>
          <w:szCs w:val="24"/>
        </w:rPr>
        <w:t xml:space="preserve">National </w:t>
      </w:r>
      <w:r w:rsidR="00345D74" w:rsidRPr="001D2366">
        <w:rPr>
          <w:b/>
          <w:sz w:val="24"/>
          <w:szCs w:val="24"/>
        </w:rPr>
        <w:t>Convention Meeting:</w:t>
      </w:r>
    </w:p>
    <w:p w:rsidR="00345D74" w:rsidRPr="001D2366" w:rsidRDefault="00345D74">
      <w:pPr>
        <w:rPr>
          <w:sz w:val="24"/>
          <w:szCs w:val="24"/>
        </w:rPr>
      </w:pPr>
    </w:p>
    <w:p w:rsidR="001D2366" w:rsidRDefault="00345D74" w:rsidP="001D2366">
      <w:pPr>
        <w:pStyle w:val="ListParagraph"/>
        <w:numPr>
          <w:ilvl w:val="1"/>
          <w:numId w:val="1"/>
        </w:numPr>
        <w:rPr>
          <w:sz w:val="24"/>
          <w:szCs w:val="24"/>
        </w:rPr>
      </w:pPr>
      <w:r w:rsidRPr="001D2366">
        <w:rPr>
          <w:sz w:val="24"/>
          <w:szCs w:val="24"/>
        </w:rPr>
        <w:t>Katie Flanagan will officially take over as D</w:t>
      </w:r>
      <w:r w:rsidR="001D2366">
        <w:rPr>
          <w:sz w:val="24"/>
          <w:szCs w:val="24"/>
        </w:rPr>
        <w:t>istrict Director</w:t>
      </w:r>
      <w:r w:rsidRPr="001D2366">
        <w:rPr>
          <w:sz w:val="24"/>
          <w:szCs w:val="24"/>
        </w:rPr>
        <w:t xml:space="preserve"> in June.  Lori Bristow will also officially take over as District Secretary in June as well.</w:t>
      </w:r>
    </w:p>
    <w:p w:rsidR="001D2366" w:rsidRDefault="001D2366" w:rsidP="001D2366">
      <w:pPr>
        <w:pStyle w:val="ListParagraph"/>
        <w:ind w:left="1080"/>
        <w:rPr>
          <w:sz w:val="24"/>
          <w:szCs w:val="24"/>
        </w:rPr>
      </w:pPr>
    </w:p>
    <w:p w:rsidR="001D2366" w:rsidRDefault="001D2366" w:rsidP="001D2366">
      <w:pPr>
        <w:pStyle w:val="ListParagraph"/>
        <w:numPr>
          <w:ilvl w:val="1"/>
          <w:numId w:val="1"/>
        </w:numPr>
        <w:rPr>
          <w:sz w:val="24"/>
          <w:szCs w:val="24"/>
        </w:rPr>
      </w:pPr>
      <w:r>
        <w:rPr>
          <w:sz w:val="24"/>
          <w:szCs w:val="24"/>
        </w:rPr>
        <w:lastRenderedPageBreak/>
        <w:t xml:space="preserve">The </w:t>
      </w:r>
      <w:r w:rsidR="00345D74" w:rsidRPr="001D2366">
        <w:rPr>
          <w:sz w:val="24"/>
          <w:szCs w:val="24"/>
        </w:rPr>
        <w:t>District</w:t>
      </w:r>
      <w:r>
        <w:rPr>
          <w:sz w:val="24"/>
          <w:szCs w:val="24"/>
        </w:rPr>
        <w:t xml:space="preserve"> membership</w:t>
      </w:r>
      <w:r w:rsidR="00345D74" w:rsidRPr="001D2366">
        <w:rPr>
          <w:sz w:val="24"/>
          <w:szCs w:val="24"/>
        </w:rPr>
        <w:t xml:space="preserve"> meeting in Houston will be on June 27</w:t>
      </w:r>
      <w:r w:rsidR="00345D74" w:rsidRPr="001D2366">
        <w:rPr>
          <w:sz w:val="24"/>
          <w:szCs w:val="24"/>
          <w:vertAlign w:val="superscript"/>
        </w:rPr>
        <w:t>th</w:t>
      </w:r>
      <w:r w:rsidR="00345D74" w:rsidRPr="001D2366">
        <w:rPr>
          <w:sz w:val="24"/>
          <w:szCs w:val="24"/>
        </w:rPr>
        <w:t xml:space="preserve"> at 6:15pm.</w:t>
      </w:r>
    </w:p>
    <w:p w:rsidR="001D2366" w:rsidRPr="001D2366" w:rsidRDefault="001D2366" w:rsidP="001D2366">
      <w:pPr>
        <w:pStyle w:val="ListParagraph"/>
        <w:rPr>
          <w:sz w:val="24"/>
          <w:szCs w:val="24"/>
        </w:rPr>
      </w:pPr>
    </w:p>
    <w:p w:rsidR="00345D74" w:rsidRPr="001D2366" w:rsidRDefault="001D2366" w:rsidP="001D2366">
      <w:pPr>
        <w:pStyle w:val="ListParagraph"/>
        <w:numPr>
          <w:ilvl w:val="1"/>
          <w:numId w:val="1"/>
        </w:numPr>
        <w:rPr>
          <w:sz w:val="24"/>
          <w:szCs w:val="24"/>
        </w:rPr>
      </w:pPr>
      <w:r>
        <w:rPr>
          <w:sz w:val="24"/>
          <w:szCs w:val="24"/>
        </w:rPr>
        <w:t xml:space="preserve">The </w:t>
      </w:r>
      <w:r w:rsidR="00345D74" w:rsidRPr="001D2366">
        <w:rPr>
          <w:sz w:val="24"/>
          <w:szCs w:val="24"/>
        </w:rPr>
        <w:t>District Council meets the afternoon of the 27</w:t>
      </w:r>
      <w:r w:rsidR="00345D74" w:rsidRPr="001D2366">
        <w:rPr>
          <w:sz w:val="24"/>
          <w:szCs w:val="24"/>
          <w:vertAlign w:val="superscript"/>
        </w:rPr>
        <w:t>th</w:t>
      </w:r>
      <w:r w:rsidR="00345D74" w:rsidRPr="001D2366">
        <w:rPr>
          <w:sz w:val="24"/>
          <w:szCs w:val="24"/>
        </w:rPr>
        <w:t>, prior to the District meeting.</w:t>
      </w:r>
    </w:p>
    <w:p w:rsidR="00345D74" w:rsidRPr="001D2366" w:rsidRDefault="00345D74">
      <w:pPr>
        <w:rPr>
          <w:sz w:val="24"/>
          <w:szCs w:val="24"/>
        </w:rPr>
      </w:pPr>
    </w:p>
    <w:p w:rsidR="00345D74" w:rsidRPr="001D2366" w:rsidRDefault="00345D74" w:rsidP="001D2366">
      <w:pPr>
        <w:pStyle w:val="ListParagraph"/>
        <w:numPr>
          <w:ilvl w:val="0"/>
          <w:numId w:val="1"/>
        </w:numPr>
        <w:rPr>
          <w:b/>
          <w:sz w:val="24"/>
          <w:szCs w:val="24"/>
        </w:rPr>
      </w:pPr>
      <w:r w:rsidRPr="001D2366">
        <w:rPr>
          <w:b/>
          <w:sz w:val="24"/>
          <w:szCs w:val="24"/>
        </w:rPr>
        <w:t>NATA Leadership Academy:</w:t>
      </w:r>
    </w:p>
    <w:p w:rsidR="004430B4" w:rsidRPr="001D2366" w:rsidRDefault="004430B4">
      <w:pPr>
        <w:rPr>
          <w:sz w:val="24"/>
          <w:szCs w:val="24"/>
        </w:rPr>
      </w:pPr>
    </w:p>
    <w:p w:rsidR="001D2366" w:rsidRDefault="001D2366" w:rsidP="001D2366">
      <w:pPr>
        <w:pStyle w:val="ListParagraph"/>
        <w:numPr>
          <w:ilvl w:val="1"/>
          <w:numId w:val="1"/>
        </w:numPr>
        <w:rPr>
          <w:sz w:val="24"/>
          <w:szCs w:val="24"/>
        </w:rPr>
      </w:pPr>
      <w:r>
        <w:rPr>
          <w:sz w:val="24"/>
          <w:szCs w:val="24"/>
        </w:rPr>
        <w:t>Director Aronson</w:t>
      </w:r>
      <w:r w:rsidR="004430B4" w:rsidRPr="001D2366">
        <w:rPr>
          <w:sz w:val="24"/>
          <w:szCs w:val="24"/>
        </w:rPr>
        <w:t xml:space="preserve"> asked if the District wanted to offer some sort of financial support to members who may be interested in completing the Leadership Academy.</w:t>
      </w:r>
    </w:p>
    <w:p w:rsidR="001D2366" w:rsidRDefault="001D2366" w:rsidP="001D2366">
      <w:pPr>
        <w:pStyle w:val="ListParagraph"/>
        <w:ind w:left="1080"/>
        <w:rPr>
          <w:sz w:val="24"/>
          <w:szCs w:val="24"/>
        </w:rPr>
      </w:pPr>
    </w:p>
    <w:p w:rsidR="00056C87" w:rsidRDefault="004430B4" w:rsidP="00056C87">
      <w:pPr>
        <w:pStyle w:val="ListParagraph"/>
        <w:numPr>
          <w:ilvl w:val="1"/>
          <w:numId w:val="1"/>
        </w:numPr>
        <w:rPr>
          <w:sz w:val="24"/>
          <w:szCs w:val="24"/>
        </w:rPr>
      </w:pPr>
      <w:r w:rsidRPr="001D2366">
        <w:rPr>
          <w:sz w:val="24"/>
          <w:szCs w:val="24"/>
        </w:rPr>
        <w:t>Marty</w:t>
      </w:r>
      <w:r w:rsidR="00056C87">
        <w:rPr>
          <w:sz w:val="24"/>
          <w:szCs w:val="24"/>
        </w:rPr>
        <w:t xml:space="preserve"> Baker</w:t>
      </w:r>
      <w:r w:rsidRPr="001D2366">
        <w:rPr>
          <w:sz w:val="24"/>
          <w:szCs w:val="24"/>
        </w:rPr>
        <w:t xml:space="preserve"> commented that he felt that any grant be dependent upon certain criteria (to be determined) being met prior to the grant being awards.  Grant should be a “capstone” grant.</w:t>
      </w:r>
    </w:p>
    <w:p w:rsidR="00056C87" w:rsidRPr="00056C87" w:rsidRDefault="00056C87" w:rsidP="00056C87">
      <w:pPr>
        <w:pStyle w:val="ListParagraph"/>
        <w:rPr>
          <w:sz w:val="24"/>
          <w:szCs w:val="24"/>
        </w:rPr>
      </w:pPr>
    </w:p>
    <w:p w:rsidR="00056C87" w:rsidRDefault="004430B4" w:rsidP="00056C87">
      <w:pPr>
        <w:pStyle w:val="ListParagraph"/>
        <w:numPr>
          <w:ilvl w:val="1"/>
          <w:numId w:val="1"/>
        </w:numPr>
        <w:rPr>
          <w:sz w:val="24"/>
          <w:szCs w:val="24"/>
        </w:rPr>
      </w:pPr>
      <w:r w:rsidRPr="00056C87">
        <w:rPr>
          <w:sz w:val="24"/>
          <w:szCs w:val="24"/>
        </w:rPr>
        <w:t>Ray Davis indicated that he feels that this should be a state leadership/funding issue, rather than a district issue.  States may have a better idea of the status of certain candidates.</w:t>
      </w:r>
      <w:r w:rsidR="00056C87">
        <w:rPr>
          <w:sz w:val="24"/>
          <w:szCs w:val="24"/>
        </w:rPr>
        <w:t xml:space="preserve"> </w:t>
      </w:r>
      <w:r w:rsidRPr="00056C87">
        <w:rPr>
          <w:sz w:val="24"/>
          <w:szCs w:val="24"/>
        </w:rPr>
        <w:t>Ray</w:t>
      </w:r>
      <w:r w:rsidR="00056C87">
        <w:rPr>
          <w:sz w:val="24"/>
          <w:szCs w:val="24"/>
        </w:rPr>
        <w:t xml:space="preserve"> also</w:t>
      </w:r>
      <w:r w:rsidRPr="00056C87">
        <w:rPr>
          <w:sz w:val="24"/>
          <w:szCs w:val="24"/>
        </w:rPr>
        <w:t xml:space="preserve"> indicated that he feels it might be better to send someone from our MAATA Board to attend the regulatory conference instead of funding Leadership Academy.</w:t>
      </w:r>
    </w:p>
    <w:p w:rsidR="00056C87" w:rsidRPr="00056C87" w:rsidRDefault="00056C87" w:rsidP="00056C87">
      <w:pPr>
        <w:pStyle w:val="ListParagraph"/>
        <w:rPr>
          <w:sz w:val="24"/>
          <w:szCs w:val="24"/>
        </w:rPr>
      </w:pPr>
    </w:p>
    <w:p w:rsidR="00056C87" w:rsidRDefault="00056C87" w:rsidP="00056C87">
      <w:pPr>
        <w:pStyle w:val="ListParagraph"/>
        <w:numPr>
          <w:ilvl w:val="1"/>
          <w:numId w:val="1"/>
        </w:numPr>
        <w:rPr>
          <w:sz w:val="24"/>
          <w:szCs w:val="24"/>
        </w:rPr>
      </w:pPr>
      <w:r>
        <w:rPr>
          <w:sz w:val="24"/>
          <w:szCs w:val="24"/>
        </w:rPr>
        <w:t>Director Aronson</w:t>
      </w:r>
      <w:r w:rsidR="005408DF" w:rsidRPr="00056C87">
        <w:rPr>
          <w:sz w:val="24"/>
          <w:szCs w:val="24"/>
        </w:rPr>
        <w:t xml:space="preserve"> asked if it may be possible to d</w:t>
      </w:r>
      <w:r>
        <w:rPr>
          <w:sz w:val="24"/>
          <w:szCs w:val="24"/>
        </w:rPr>
        <w:t xml:space="preserve">o a matching grant with a </w:t>
      </w:r>
      <w:proofErr w:type="gramStart"/>
      <w:r>
        <w:rPr>
          <w:sz w:val="24"/>
          <w:szCs w:val="24"/>
        </w:rPr>
        <w:t>state?</w:t>
      </w:r>
      <w:proofErr w:type="gramEnd"/>
      <w:r>
        <w:rPr>
          <w:sz w:val="24"/>
          <w:szCs w:val="24"/>
        </w:rPr>
        <w:t xml:space="preserve"> </w:t>
      </w:r>
    </w:p>
    <w:p w:rsidR="00056C87" w:rsidRPr="00056C87" w:rsidRDefault="00056C87" w:rsidP="00056C87">
      <w:pPr>
        <w:pStyle w:val="ListParagraph"/>
        <w:rPr>
          <w:sz w:val="24"/>
          <w:szCs w:val="24"/>
        </w:rPr>
      </w:pPr>
    </w:p>
    <w:p w:rsidR="00056C87" w:rsidRDefault="004E4C34" w:rsidP="00056C87">
      <w:pPr>
        <w:pStyle w:val="ListParagraph"/>
        <w:numPr>
          <w:ilvl w:val="2"/>
          <w:numId w:val="1"/>
        </w:numPr>
        <w:rPr>
          <w:sz w:val="24"/>
          <w:szCs w:val="24"/>
        </w:rPr>
      </w:pPr>
      <w:r w:rsidRPr="00056C87">
        <w:rPr>
          <w:sz w:val="24"/>
          <w:szCs w:val="24"/>
        </w:rPr>
        <w:t>Ray</w:t>
      </w:r>
      <w:r w:rsidR="00056C87">
        <w:rPr>
          <w:sz w:val="24"/>
          <w:szCs w:val="24"/>
        </w:rPr>
        <w:t xml:space="preserve"> Davis</w:t>
      </w:r>
      <w:r w:rsidRPr="00056C87">
        <w:rPr>
          <w:sz w:val="24"/>
          <w:szCs w:val="24"/>
        </w:rPr>
        <w:t xml:space="preserve"> indicated that he would be OK with a matching grant, but the amount of the grant and the number of people</w:t>
      </w:r>
      <w:r w:rsidR="00056C87">
        <w:rPr>
          <w:sz w:val="24"/>
          <w:szCs w:val="24"/>
        </w:rPr>
        <w:t xml:space="preserve"> would have to be determined</w:t>
      </w:r>
      <w:r w:rsidRPr="00056C87">
        <w:rPr>
          <w:sz w:val="24"/>
          <w:szCs w:val="24"/>
        </w:rPr>
        <w:t xml:space="preserve">. </w:t>
      </w:r>
    </w:p>
    <w:p w:rsidR="00056C87" w:rsidRDefault="00056C87" w:rsidP="00056C87">
      <w:pPr>
        <w:pStyle w:val="ListParagraph"/>
        <w:ind w:left="1800"/>
        <w:rPr>
          <w:sz w:val="24"/>
          <w:szCs w:val="24"/>
        </w:rPr>
      </w:pPr>
    </w:p>
    <w:p w:rsidR="00056C87" w:rsidRDefault="004E4C34" w:rsidP="00056C87">
      <w:pPr>
        <w:pStyle w:val="ListParagraph"/>
        <w:numPr>
          <w:ilvl w:val="2"/>
          <w:numId w:val="1"/>
        </w:numPr>
        <w:rPr>
          <w:sz w:val="24"/>
          <w:szCs w:val="24"/>
        </w:rPr>
      </w:pPr>
      <w:r w:rsidRPr="00056C87">
        <w:rPr>
          <w:sz w:val="24"/>
          <w:szCs w:val="24"/>
        </w:rPr>
        <w:t xml:space="preserve">Katie </w:t>
      </w:r>
      <w:r w:rsidR="00056C87">
        <w:rPr>
          <w:sz w:val="24"/>
          <w:szCs w:val="24"/>
        </w:rPr>
        <w:t xml:space="preserve">Flanagan </w:t>
      </w:r>
      <w:r w:rsidRPr="00056C87">
        <w:rPr>
          <w:sz w:val="24"/>
          <w:szCs w:val="24"/>
        </w:rPr>
        <w:t>suggested that some type of template or guide be created that members can take back to their employer to ask for funding, etc.</w:t>
      </w:r>
    </w:p>
    <w:p w:rsidR="00056C87" w:rsidRPr="00056C87" w:rsidRDefault="00056C87" w:rsidP="00056C87">
      <w:pPr>
        <w:pStyle w:val="ListParagraph"/>
        <w:rPr>
          <w:sz w:val="24"/>
          <w:szCs w:val="24"/>
        </w:rPr>
      </w:pPr>
    </w:p>
    <w:p w:rsidR="00056C87" w:rsidRDefault="00056C87" w:rsidP="00056C87">
      <w:pPr>
        <w:pStyle w:val="ListParagraph"/>
        <w:numPr>
          <w:ilvl w:val="2"/>
          <w:numId w:val="1"/>
        </w:numPr>
        <w:rPr>
          <w:sz w:val="24"/>
          <w:szCs w:val="24"/>
        </w:rPr>
      </w:pPr>
      <w:r>
        <w:rPr>
          <w:sz w:val="24"/>
          <w:szCs w:val="24"/>
        </w:rPr>
        <w:t>Director Aronson</w:t>
      </w:r>
      <w:r w:rsidR="00C926A8" w:rsidRPr="00056C87">
        <w:rPr>
          <w:sz w:val="24"/>
          <w:szCs w:val="24"/>
        </w:rPr>
        <w:t xml:space="preserve"> suggested we do some more investigation on what the costs of the program are, then discuss this at the District Council meeting in June to see what, if anything, the States are planning to do for funding as well.</w:t>
      </w:r>
    </w:p>
    <w:p w:rsidR="00056C87" w:rsidRPr="00056C87" w:rsidRDefault="00056C87" w:rsidP="00056C87">
      <w:pPr>
        <w:pStyle w:val="ListParagraph"/>
        <w:rPr>
          <w:sz w:val="24"/>
          <w:szCs w:val="24"/>
        </w:rPr>
      </w:pPr>
    </w:p>
    <w:p w:rsidR="00056C87" w:rsidRDefault="00B7577E" w:rsidP="00056C87">
      <w:pPr>
        <w:pStyle w:val="ListParagraph"/>
        <w:numPr>
          <w:ilvl w:val="2"/>
          <w:numId w:val="1"/>
        </w:numPr>
        <w:rPr>
          <w:sz w:val="24"/>
          <w:szCs w:val="24"/>
        </w:rPr>
      </w:pPr>
      <w:r w:rsidRPr="00056C87">
        <w:rPr>
          <w:sz w:val="24"/>
          <w:szCs w:val="24"/>
        </w:rPr>
        <w:t xml:space="preserve">Katie </w:t>
      </w:r>
      <w:r w:rsidR="00056C87">
        <w:rPr>
          <w:sz w:val="24"/>
          <w:szCs w:val="24"/>
        </w:rPr>
        <w:t xml:space="preserve">Flanagan </w:t>
      </w:r>
      <w:r w:rsidRPr="00056C87">
        <w:rPr>
          <w:sz w:val="24"/>
          <w:szCs w:val="24"/>
        </w:rPr>
        <w:t xml:space="preserve">suggested that if we do provide grants, those receiving grants should have to complete some type of presentation, paper, </w:t>
      </w:r>
      <w:proofErr w:type="spellStart"/>
      <w:r w:rsidRPr="00056C87">
        <w:rPr>
          <w:sz w:val="24"/>
          <w:szCs w:val="24"/>
        </w:rPr>
        <w:t>etc</w:t>
      </w:r>
      <w:proofErr w:type="spellEnd"/>
      <w:r w:rsidRPr="00056C87">
        <w:rPr>
          <w:sz w:val="24"/>
          <w:szCs w:val="24"/>
        </w:rPr>
        <w:t>, for the district.</w:t>
      </w:r>
    </w:p>
    <w:p w:rsidR="00056C87" w:rsidRPr="00056C87" w:rsidRDefault="00056C87" w:rsidP="00056C87">
      <w:pPr>
        <w:pStyle w:val="ListParagraph"/>
        <w:rPr>
          <w:sz w:val="24"/>
          <w:szCs w:val="24"/>
        </w:rPr>
      </w:pPr>
    </w:p>
    <w:p w:rsidR="00C43529" w:rsidRPr="00056C87" w:rsidRDefault="00C43529" w:rsidP="00056C87">
      <w:pPr>
        <w:pStyle w:val="ListParagraph"/>
        <w:numPr>
          <w:ilvl w:val="2"/>
          <w:numId w:val="1"/>
        </w:numPr>
        <w:rPr>
          <w:sz w:val="24"/>
          <w:szCs w:val="24"/>
        </w:rPr>
      </w:pPr>
      <w:r w:rsidRPr="00056C87">
        <w:rPr>
          <w:sz w:val="24"/>
          <w:szCs w:val="24"/>
        </w:rPr>
        <w:t>Ray indicated there already is a line item in the budget for funds.</w:t>
      </w:r>
    </w:p>
    <w:p w:rsidR="00C43529" w:rsidRDefault="00C43529">
      <w:pPr>
        <w:rPr>
          <w:sz w:val="24"/>
          <w:szCs w:val="24"/>
        </w:rPr>
      </w:pPr>
    </w:p>
    <w:p w:rsidR="00056C87" w:rsidRDefault="00056C87">
      <w:pPr>
        <w:rPr>
          <w:sz w:val="24"/>
          <w:szCs w:val="24"/>
        </w:rPr>
      </w:pPr>
    </w:p>
    <w:p w:rsidR="00056C87" w:rsidRPr="001D2366" w:rsidRDefault="00056C87">
      <w:pPr>
        <w:rPr>
          <w:sz w:val="24"/>
          <w:szCs w:val="24"/>
        </w:rPr>
      </w:pPr>
    </w:p>
    <w:p w:rsidR="00C43529" w:rsidRPr="00056C87" w:rsidRDefault="008913C1" w:rsidP="00056C87">
      <w:pPr>
        <w:pStyle w:val="ListParagraph"/>
        <w:numPr>
          <w:ilvl w:val="0"/>
          <w:numId w:val="1"/>
        </w:numPr>
        <w:rPr>
          <w:b/>
          <w:sz w:val="24"/>
          <w:szCs w:val="24"/>
        </w:rPr>
      </w:pPr>
      <w:r w:rsidRPr="00056C87">
        <w:rPr>
          <w:b/>
          <w:sz w:val="24"/>
          <w:szCs w:val="24"/>
        </w:rPr>
        <w:lastRenderedPageBreak/>
        <w:t>Newsletter:</w:t>
      </w:r>
    </w:p>
    <w:p w:rsidR="008913C1" w:rsidRPr="001D2366" w:rsidRDefault="008913C1">
      <w:pPr>
        <w:rPr>
          <w:sz w:val="24"/>
          <w:szCs w:val="24"/>
        </w:rPr>
      </w:pPr>
    </w:p>
    <w:p w:rsidR="00056C87" w:rsidRDefault="00056C87" w:rsidP="00056C87">
      <w:pPr>
        <w:pStyle w:val="ListParagraph"/>
        <w:numPr>
          <w:ilvl w:val="1"/>
          <w:numId w:val="1"/>
        </w:numPr>
        <w:rPr>
          <w:sz w:val="24"/>
          <w:szCs w:val="24"/>
        </w:rPr>
      </w:pPr>
      <w:r>
        <w:rPr>
          <w:sz w:val="24"/>
          <w:szCs w:val="24"/>
        </w:rPr>
        <w:t>Jim Berry reminded everyone of the deadlines for the Spring Newsletter</w:t>
      </w:r>
    </w:p>
    <w:p w:rsidR="00056C87" w:rsidRDefault="008913C1" w:rsidP="00056C87">
      <w:pPr>
        <w:pStyle w:val="ListParagraph"/>
        <w:numPr>
          <w:ilvl w:val="2"/>
          <w:numId w:val="1"/>
        </w:numPr>
        <w:rPr>
          <w:sz w:val="24"/>
          <w:szCs w:val="24"/>
        </w:rPr>
      </w:pPr>
      <w:r w:rsidRPr="00056C87">
        <w:rPr>
          <w:sz w:val="24"/>
          <w:szCs w:val="24"/>
        </w:rPr>
        <w:t>Deadline for articles is March 31</w:t>
      </w:r>
      <w:r w:rsidRPr="00056C87">
        <w:rPr>
          <w:sz w:val="24"/>
          <w:szCs w:val="24"/>
          <w:vertAlign w:val="superscript"/>
        </w:rPr>
        <w:t>st</w:t>
      </w:r>
      <w:r w:rsidRPr="00056C87">
        <w:rPr>
          <w:sz w:val="24"/>
          <w:szCs w:val="24"/>
        </w:rPr>
        <w:t xml:space="preserve">.  </w:t>
      </w:r>
    </w:p>
    <w:p w:rsidR="00056C87" w:rsidRDefault="008913C1" w:rsidP="00056C87">
      <w:pPr>
        <w:pStyle w:val="ListParagraph"/>
        <w:numPr>
          <w:ilvl w:val="2"/>
          <w:numId w:val="1"/>
        </w:numPr>
        <w:rPr>
          <w:sz w:val="24"/>
          <w:szCs w:val="24"/>
        </w:rPr>
      </w:pPr>
      <w:r w:rsidRPr="00056C87">
        <w:rPr>
          <w:sz w:val="24"/>
          <w:szCs w:val="24"/>
        </w:rPr>
        <w:t>Publication dates….April 17</w:t>
      </w:r>
      <w:r w:rsidRPr="00056C87">
        <w:rPr>
          <w:sz w:val="24"/>
          <w:szCs w:val="24"/>
          <w:vertAlign w:val="superscript"/>
        </w:rPr>
        <w:t>th</w:t>
      </w:r>
      <w:r w:rsidRPr="00056C87">
        <w:rPr>
          <w:sz w:val="24"/>
          <w:szCs w:val="24"/>
        </w:rPr>
        <w:t>.</w:t>
      </w:r>
    </w:p>
    <w:p w:rsidR="00056C87" w:rsidRDefault="00056C87" w:rsidP="00056C87">
      <w:pPr>
        <w:pStyle w:val="ListParagraph"/>
        <w:ind w:left="1800"/>
        <w:rPr>
          <w:sz w:val="24"/>
          <w:szCs w:val="24"/>
        </w:rPr>
      </w:pPr>
    </w:p>
    <w:p w:rsidR="008913C1" w:rsidRPr="00056C87" w:rsidRDefault="00056C87" w:rsidP="00056C87">
      <w:pPr>
        <w:pStyle w:val="ListParagraph"/>
        <w:numPr>
          <w:ilvl w:val="1"/>
          <w:numId w:val="1"/>
        </w:numPr>
        <w:rPr>
          <w:sz w:val="24"/>
          <w:szCs w:val="24"/>
        </w:rPr>
      </w:pPr>
      <w:r w:rsidRPr="00056C87">
        <w:rPr>
          <w:sz w:val="24"/>
          <w:szCs w:val="24"/>
        </w:rPr>
        <w:t>Director Aronson</w:t>
      </w:r>
      <w:r w:rsidR="008913C1" w:rsidRPr="00056C87">
        <w:rPr>
          <w:sz w:val="24"/>
          <w:szCs w:val="24"/>
        </w:rPr>
        <w:t xml:space="preserve"> asked that we pull out the info on the NATAPAC on the website and also include a blurb in the </w:t>
      </w:r>
      <w:proofErr w:type="spellStart"/>
      <w:r w:rsidR="008913C1" w:rsidRPr="00056C87">
        <w:rPr>
          <w:sz w:val="24"/>
          <w:szCs w:val="24"/>
        </w:rPr>
        <w:t>eBlast</w:t>
      </w:r>
      <w:proofErr w:type="spellEnd"/>
      <w:r w:rsidR="008913C1" w:rsidRPr="00056C87">
        <w:rPr>
          <w:sz w:val="24"/>
          <w:szCs w:val="24"/>
        </w:rPr>
        <w:t xml:space="preserve">.  </w:t>
      </w:r>
    </w:p>
    <w:p w:rsidR="008913C1" w:rsidRPr="001D2366" w:rsidRDefault="008913C1">
      <w:pPr>
        <w:rPr>
          <w:sz w:val="24"/>
          <w:szCs w:val="24"/>
        </w:rPr>
      </w:pPr>
    </w:p>
    <w:p w:rsidR="003E0A9F" w:rsidRPr="00056C87" w:rsidRDefault="0061524F" w:rsidP="00056C87">
      <w:pPr>
        <w:pStyle w:val="ListParagraph"/>
        <w:numPr>
          <w:ilvl w:val="0"/>
          <w:numId w:val="1"/>
        </w:numPr>
        <w:rPr>
          <w:b/>
          <w:sz w:val="24"/>
          <w:szCs w:val="24"/>
        </w:rPr>
      </w:pPr>
      <w:r w:rsidRPr="00056C87">
        <w:rPr>
          <w:b/>
          <w:sz w:val="24"/>
          <w:szCs w:val="24"/>
        </w:rPr>
        <w:t>Policy and Procedures Document:</w:t>
      </w:r>
    </w:p>
    <w:p w:rsidR="0061524F" w:rsidRPr="001D2366" w:rsidRDefault="0061524F">
      <w:pPr>
        <w:rPr>
          <w:sz w:val="24"/>
          <w:szCs w:val="24"/>
        </w:rPr>
      </w:pPr>
    </w:p>
    <w:p w:rsidR="0061524F" w:rsidRPr="00056C87" w:rsidRDefault="00056C87" w:rsidP="00056C87">
      <w:pPr>
        <w:pStyle w:val="ListParagraph"/>
        <w:numPr>
          <w:ilvl w:val="1"/>
          <w:numId w:val="1"/>
        </w:numPr>
        <w:rPr>
          <w:sz w:val="24"/>
          <w:szCs w:val="24"/>
        </w:rPr>
      </w:pPr>
      <w:r w:rsidRPr="00056C87">
        <w:rPr>
          <w:sz w:val="24"/>
          <w:szCs w:val="24"/>
        </w:rPr>
        <w:t>Director Aronson reported that the d</w:t>
      </w:r>
      <w:r w:rsidR="0061524F" w:rsidRPr="00056C87">
        <w:rPr>
          <w:sz w:val="24"/>
          <w:szCs w:val="24"/>
        </w:rPr>
        <w:t>ocument is coming along.  There are still a few areas that need to be completed so that the document can be reviewed again at our June District Council meeting.</w:t>
      </w:r>
    </w:p>
    <w:p w:rsidR="0061524F" w:rsidRPr="001D2366" w:rsidRDefault="0061524F">
      <w:pPr>
        <w:rPr>
          <w:sz w:val="24"/>
          <w:szCs w:val="24"/>
        </w:rPr>
      </w:pPr>
    </w:p>
    <w:p w:rsidR="0061524F" w:rsidRPr="00056C87" w:rsidRDefault="00572299" w:rsidP="00056C87">
      <w:pPr>
        <w:pStyle w:val="ListParagraph"/>
        <w:numPr>
          <w:ilvl w:val="0"/>
          <w:numId w:val="1"/>
        </w:numPr>
        <w:rPr>
          <w:b/>
          <w:sz w:val="24"/>
          <w:szCs w:val="24"/>
        </w:rPr>
      </w:pPr>
      <w:r w:rsidRPr="00056C87">
        <w:rPr>
          <w:b/>
          <w:sz w:val="24"/>
          <w:szCs w:val="24"/>
        </w:rPr>
        <w:t>Constitution and By Law Changes:</w:t>
      </w:r>
    </w:p>
    <w:p w:rsidR="00572299" w:rsidRPr="001D2366" w:rsidRDefault="00572299">
      <w:pPr>
        <w:rPr>
          <w:sz w:val="24"/>
          <w:szCs w:val="24"/>
        </w:rPr>
      </w:pPr>
    </w:p>
    <w:p w:rsidR="00056C87" w:rsidRDefault="00572299" w:rsidP="00056C87">
      <w:pPr>
        <w:pStyle w:val="ListParagraph"/>
        <w:numPr>
          <w:ilvl w:val="1"/>
          <w:numId w:val="1"/>
        </w:numPr>
        <w:rPr>
          <w:sz w:val="24"/>
          <w:szCs w:val="24"/>
        </w:rPr>
      </w:pPr>
      <w:r w:rsidRPr="00056C87">
        <w:rPr>
          <w:sz w:val="24"/>
          <w:szCs w:val="24"/>
        </w:rPr>
        <w:t xml:space="preserve">The group discussed the proposed changes in the C &amp; BL and the justifications for these changes to </w:t>
      </w:r>
      <w:r w:rsidR="00E2538C" w:rsidRPr="00056C87">
        <w:rPr>
          <w:sz w:val="24"/>
          <w:szCs w:val="24"/>
        </w:rPr>
        <w:t>be reported to the membership.</w:t>
      </w:r>
    </w:p>
    <w:p w:rsidR="00056C87" w:rsidRDefault="00056C87" w:rsidP="00056C87">
      <w:pPr>
        <w:pStyle w:val="ListParagraph"/>
        <w:ind w:left="1080"/>
        <w:rPr>
          <w:sz w:val="24"/>
          <w:szCs w:val="24"/>
        </w:rPr>
      </w:pPr>
    </w:p>
    <w:p w:rsidR="00056C87" w:rsidRDefault="00056C87" w:rsidP="00056C87">
      <w:pPr>
        <w:pStyle w:val="ListParagraph"/>
        <w:numPr>
          <w:ilvl w:val="1"/>
          <w:numId w:val="1"/>
        </w:numPr>
        <w:rPr>
          <w:sz w:val="24"/>
          <w:szCs w:val="24"/>
        </w:rPr>
      </w:pPr>
      <w:r>
        <w:rPr>
          <w:sz w:val="24"/>
          <w:szCs w:val="24"/>
        </w:rPr>
        <w:t xml:space="preserve">Information on the proposed changes will be published on the District web page, the District Newsletter, and monthly </w:t>
      </w:r>
      <w:proofErr w:type="spellStart"/>
      <w:r>
        <w:rPr>
          <w:sz w:val="24"/>
          <w:szCs w:val="24"/>
        </w:rPr>
        <w:t>eBlasts</w:t>
      </w:r>
      <w:proofErr w:type="spellEnd"/>
      <w:r>
        <w:rPr>
          <w:sz w:val="24"/>
          <w:szCs w:val="24"/>
        </w:rPr>
        <w:t xml:space="preserve"> leading up to the District meeting in May.</w:t>
      </w:r>
    </w:p>
    <w:p w:rsidR="00056C87" w:rsidRPr="00056C87" w:rsidRDefault="00056C87" w:rsidP="00056C87">
      <w:pPr>
        <w:pStyle w:val="ListParagraph"/>
        <w:rPr>
          <w:sz w:val="24"/>
          <w:szCs w:val="24"/>
        </w:rPr>
      </w:pPr>
    </w:p>
    <w:p w:rsidR="00056C87" w:rsidRDefault="00056C87" w:rsidP="00056C87">
      <w:pPr>
        <w:rPr>
          <w:sz w:val="24"/>
          <w:szCs w:val="24"/>
        </w:rPr>
      </w:pPr>
    </w:p>
    <w:p w:rsidR="00056C87" w:rsidRPr="00056C87" w:rsidRDefault="00E14DD6" w:rsidP="00056C87">
      <w:pPr>
        <w:rPr>
          <w:b/>
          <w:sz w:val="24"/>
          <w:szCs w:val="24"/>
        </w:rPr>
      </w:pPr>
      <w:r>
        <w:rPr>
          <w:b/>
          <w:sz w:val="24"/>
          <w:szCs w:val="24"/>
        </w:rPr>
        <w:t>Meeting adjourned.</w:t>
      </w:r>
      <w:bookmarkStart w:id="0" w:name="_GoBack"/>
      <w:bookmarkEnd w:id="0"/>
    </w:p>
    <w:p w:rsidR="00572299" w:rsidRPr="001D2366" w:rsidRDefault="00572299">
      <w:pPr>
        <w:rPr>
          <w:sz w:val="24"/>
          <w:szCs w:val="24"/>
        </w:rPr>
      </w:pPr>
    </w:p>
    <w:p w:rsidR="00572299" w:rsidRPr="001D2366" w:rsidRDefault="00572299">
      <w:pPr>
        <w:rPr>
          <w:sz w:val="24"/>
          <w:szCs w:val="24"/>
        </w:rPr>
      </w:pPr>
    </w:p>
    <w:p w:rsidR="00572299" w:rsidRPr="001D2366" w:rsidRDefault="00572299">
      <w:pPr>
        <w:rPr>
          <w:sz w:val="24"/>
          <w:szCs w:val="24"/>
        </w:rPr>
      </w:pPr>
    </w:p>
    <w:p w:rsidR="00572299" w:rsidRPr="001D2366" w:rsidRDefault="00572299">
      <w:pPr>
        <w:rPr>
          <w:sz w:val="24"/>
          <w:szCs w:val="24"/>
        </w:rPr>
      </w:pPr>
    </w:p>
    <w:p w:rsidR="008913C1" w:rsidRPr="001D2366" w:rsidRDefault="008913C1">
      <w:pPr>
        <w:rPr>
          <w:sz w:val="24"/>
          <w:szCs w:val="24"/>
        </w:rPr>
      </w:pPr>
    </w:p>
    <w:p w:rsidR="00B7577E" w:rsidRPr="001D2366" w:rsidRDefault="00B7577E">
      <w:pPr>
        <w:rPr>
          <w:sz w:val="24"/>
          <w:szCs w:val="24"/>
        </w:rPr>
      </w:pPr>
    </w:p>
    <w:p w:rsidR="00B7577E" w:rsidRPr="001D2366" w:rsidRDefault="00B7577E">
      <w:pPr>
        <w:rPr>
          <w:sz w:val="24"/>
          <w:szCs w:val="24"/>
        </w:rPr>
      </w:pPr>
    </w:p>
    <w:p w:rsidR="00345D74" w:rsidRPr="001D2366" w:rsidRDefault="00345D74">
      <w:pPr>
        <w:rPr>
          <w:sz w:val="24"/>
          <w:szCs w:val="24"/>
        </w:rPr>
      </w:pPr>
    </w:p>
    <w:p w:rsidR="00345D74" w:rsidRPr="001D2366" w:rsidRDefault="00345D74">
      <w:pPr>
        <w:rPr>
          <w:sz w:val="24"/>
          <w:szCs w:val="24"/>
        </w:rPr>
      </w:pPr>
    </w:p>
    <w:sectPr w:rsidR="00345D74" w:rsidRPr="001D2366" w:rsidSect="00AB38C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091"/>
    <w:multiLevelType w:val="hybridMultilevel"/>
    <w:tmpl w:val="7C3C71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C2511"/>
    <w:multiLevelType w:val="hybridMultilevel"/>
    <w:tmpl w:val="5E7885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7583"/>
    <w:multiLevelType w:val="hybridMultilevel"/>
    <w:tmpl w:val="D70801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42A46"/>
    <w:multiLevelType w:val="hybridMultilevel"/>
    <w:tmpl w:val="E342DE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2069F"/>
    <w:multiLevelType w:val="hybridMultilevel"/>
    <w:tmpl w:val="5382F9C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43DE8"/>
    <w:multiLevelType w:val="hybridMultilevel"/>
    <w:tmpl w:val="7A2204E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D2642"/>
    <w:multiLevelType w:val="hybridMultilevel"/>
    <w:tmpl w:val="EBB2C2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15CC3"/>
    <w:multiLevelType w:val="hybridMultilevel"/>
    <w:tmpl w:val="FE4C76E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5807D5"/>
    <w:multiLevelType w:val="hybridMultilevel"/>
    <w:tmpl w:val="4CF2656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0E09C5"/>
    <w:multiLevelType w:val="hybridMultilevel"/>
    <w:tmpl w:val="EBAE0F3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B33DB7"/>
    <w:multiLevelType w:val="hybridMultilevel"/>
    <w:tmpl w:val="A3DCC8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96FF8"/>
    <w:multiLevelType w:val="hybridMultilevel"/>
    <w:tmpl w:val="0B2601D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693447"/>
    <w:multiLevelType w:val="hybridMultilevel"/>
    <w:tmpl w:val="8C924D3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43633B"/>
    <w:multiLevelType w:val="hybridMultilevel"/>
    <w:tmpl w:val="2848ACE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8"/>
  </w:num>
  <w:num w:numId="4">
    <w:abstractNumId w:val="7"/>
  </w:num>
  <w:num w:numId="5">
    <w:abstractNumId w:val="1"/>
  </w:num>
  <w:num w:numId="6">
    <w:abstractNumId w:val="12"/>
  </w:num>
  <w:num w:numId="7">
    <w:abstractNumId w:val="3"/>
  </w:num>
  <w:num w:numId="8">
    <w:abstractNumId w:val="2"/>
  </w:num>
  <w:num w:numId="9">
    <w:abstractNumId w:val="4"/>
  </w:num>
  <w:num w:numId="10">
    <w:abstractNumId w:val="9"/>
  </w:num>
  <w:num w:numId="11">
    <w:abstractNumId w:val="10"/>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74"/>
    <w:rsid w:val="00056C87"/>
    <w:rsid w:val="00183ED1"/>
    <w:rsid w:val="001D2366"/>
    <w:rsid w:val="00345D74"/>
    <w:rsid w:val="003E0A9F"/>
    <w:rsid w:val="004430B4"/>
    <w:rsid w:val="004E4C34"/>
    <w:rsid w:val="005408DF"/>
    <w:rsid w:val="00572299"/>
    <w:rsid w:val="0061524F"/>
    <w:rsid w:val="008913C1"/>
    <w:rsid w:val="00AB38C8"/>
    <w:rsid w:val="00AB5EF9"/>
    <w:rsid w:val="00B17B69"/>
    <w:rsid w:val="00B7577E"/>
    <w:rsid w:val="00C43529"/>
    <w:rsid w:val="00C926A8"/>
    <w:rsid w:val="00D61764"/>
    <w:rsid w:val="00E14DD6"/>
    <w:rsid w:val="00E2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63A6F-AE5F-490A-BBFB-29767131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Jim Berry</dc:creator>
  <cp:keywords/>
  <dc:description/>
  <cp:lastModifiedBy>Dr. Jim Berry</cp:lastModifiedBy>
  <cp:revision>2</cp:revision>
  <dcterms:created xsi:type="dcterms:W3CDTF">2017-05-10T01:46:00Z</dcterms:created>
  <dcterms:modified xsi:type="dcterms:W3CDTF">2017-05-10T01:46:00Z</dcterms:modified>
</cp:coreProperties>
</file>